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0E03EB" w14:textId="145EBFE2" w:rsidR="005E56A2" w:rsidRDefault="005E56A2" w:rsidP="00887AA0">
      <w:pPr>
        <w:shd w:val="clear" w:color="auto" w:fill="FFFFFF"/>
        <w:spacing w:after="0" w:line="264" w:lineRule="atLeast"/>
        <w:outlineLvl w:val="0"/>
        <w:rPr>
          <w:rFonts w:ascii="Merge" w:hAnsi="Merge"/>
          <w:b/>
          <w:color w:val="62B5E5"/>
          <w:sz w:val="36"/>
          <w:szCs w:val="24"/>
        </w:rPr>
      </w:pPr>
      <w:bookmarkStart w:id="0" w:name="_Hlk98250316"/>
      <w:bookmarkStart w:id="1" w:name="_Hlk98335800"/>
      <w:r w:rsidRPr="00D662E9">
        <w:rPr>
          <w:noProof/>
          <w:sz w:val="24"/>
          <w:szCs w:val="24"/>
          <w:lang w:eastAsia="en-GB"/>
        </w:rPr>
        <w:drawing>
          <wp:anchor distT="0" distB="0" distL="114300" distR="114300" simplePos="0" relativeHeight="251659264" behindDoc="1" locked="0" layoutInCell="1" allowOverlap="1" wp14:anchorId="447C4EAE" wp14:editId="0F34B7C4">
            <wp:simplePos x="0" y="0"/>
            <wp:positionH relativeFrom="column">
              <wp:posOffset>4465320</wp:posOffset>
            </wp:positionH>
            <wp:positionV relativeFrom="paragraph">
              <wp:posOffset>0</wp:posOffset>
            </wp:positionV>
            <wp:extent cx="2362200" cy="405338"/>
            <wp:effectExtent l="0" t="0" r="0" b="0"/>
            <wp:wrapSquare wrapText="bothSides"/>
            <wp:docPr id="2" name="Picture 2" descr="C:\Users\srimmington\AppData\Local\Microsoft\Windows\INetCache\Content.Outlook\L1PTW84J\martin house master 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rimmington\AppData\Local\Microsoft\Windows\INetCache\Content.Outlook\L1PTW84J\martin house master logo.pn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362200" cy="405338"/>
                    </a:xfrm>
                    <a:prstGeom prst="rect">
                      <a:avLst/>
                    </a:prstGeom>
                    <a:noFill/>
                    <a:ln>
                      <a:noFill/>
                    </a:ln>
                  </pic:spPr>
                </pic:pic>
              </a:graphicData>
            </a:graphic>
            <wp14:sizeRelH relativeFrom="margin">
              <wp14:pctWidth>0</wp14:pctWidth>
            </wp14:sizeRelH>
            <wp14:sizeRelV relativeFrom="margin">
              <wp14:pctHeight>0</wp14:pctHeight>
            </wp14:sizeRelV>
          </wp:anchor>
        </w:drawing>
      </w:r>
      <w:bookmarkEnd w:id="0"/>
      <w:bookmarkEnd w:id="1"/>
    </w:p>
    <w:p w14:paraId="4946C1FE" w14:textId="43FB2246" w:rsidR="005E56A2" w:rsidRDefault="005E56A2" w:rsidP="00887AA0">
      <w:pPr>
        <w:shd w:val="clear" w:color="auto" w:fill="FFFFFF"/>
        <w:spacing w:after="0" w:line="264" w:lineRule="atLeast"/>
        <w:outlineLvl w:val="0"/>
        <w:rPr>
          <w:rFonts w:ascii="Merge" w:hAnsi="Merge"/>
          <w:b/>
          <w:color w:val="62B5E5"/>
          <w:sz w:val="36"/>
          <w:szCs w:val="24"/>
        </w:rPr>
      </w:pPr>
    </w:p>
    <w:p w14:paraId="0F56D3B2" w14:textId="6EB8F974" w:rsidR="00FA3CD5" w:rsidRPr="00C06B77" w:rsidRDefault="00FA3CD5" w:rsidP="005B68BA">
      <w:pPr>
        <w:shd w:val="clear" w:color="auto" w:fill="FFFFFF"/>
        <w:spacing w:after="0" w:line="264" w:lineRule="atLeast"/>
        <w:jc w:val="center"/>
        <w:outlineLvl w:val="0"/>
        <w:rPr>
          <w:rFonts w:ascii="Merge" w:hAnsi="Merge"/>
          <w:b/>
          <w:color w:val="62B5E5"/>
          <w:sz w:val="36"/>
          <w:szCs w:val="24"/>
        </w:rPr>
      </w:pPr>
      <w:r w:rsidRPr="00B17F39">
        <w:rPr>
          <w:rFonts w:ascii="Merge" w:hAnsi="Merge"/>
          <w:b/>
          <w:color w:val="62B5E5"/>
          <w:sz w:val="36"/>
          <w:szCs w:val="24"/>
        </w:rPr>
        <w:t>Spec</w:t>
      </w:r>
      <w:r w:rsidR="009438DD">
        <w:rPr>
          <w:rFonts w:ascii="Merge" w:hAnsi="Merge"/>
          <w:b/>
          <w:color w:val="62B5E5"/>
          <w:sz w:val="36"/>
          <w:szCs w:val="24"/>
        </w:rPr>
        <w:t>ia</w:t>
      </w:r>
      <w:r w:rsidRPr="00B17F39">
        <w:rPr>
          <w:rFonts w:ascii="Merge" w:hAnsi="Merge"/>
          <w:b/>
          <w:color w:val="62B5E5"/>
          <w:sz w:val="36"/>
          <w:szCs w:val="24"/>
        </w:rPr>
        <w:t>l</w:t>
      </w:r>
      <w:r w:rsidR="00C06B77">
        <w:rPr>
          <w:rFonts w:ascii="Merge" w:hAnsi="Merge"/>
          <w:b/>
          <w:color w:val="62B5E5"/>
          <w:sz w:val="36"/>
          <w:szCs w:val="24"/>
        </w:rPr>
        <w:t>ty</w:t>
      </w:r>
      <w:r w:rsidRPr="00B17F39">
        <w:rPr>
          <w:rFonts w:ascii="Merge" w:hAnsi="Merge"/>
          <w:b/>
          <w:color w:val="62B5E5"/>
          <w:sz w:val="36"/>
          <w:szCs w:val="24"/>
        </w:rPr>
        <w:t xml:space="preserve"> Doctor in Paed</w:t>
      </w:r>
      <w:r>
        <w:rPr>
          <w:rFonts w:ascii="Merge" w:hAnsi="Merge"/>
          <w:b/>
          <w:color w:val="62B5E5"/>
          <w:sz w:val="36"/>
          <w:szCs w:val="24"/>
        </w:rPr>
        <w:t>iatric Palliative Medicine</w:t>
      </w:r>
    </w:p>
    <w:p w14:paraId="1DC23091" w14:textId="77777777" w:rsidR="005B68BA" w:rsidRDefault="005B68BA" w:rsidP="00FA3CD5">
      <w:pPr>
        <w:rPr>
          <w:rFonts w:ascii="Merge" w:hAnsi="Merge"/>
          <w:b/>
          <w:color w:val="62B5E5"/>
          <w:sz w:val="28"/>
          <w:szCs w:val="24"/>
        </w:rPr>
      </w:pPr>
    </w:p>
    <w:p w14:paraId="11040DE3" w14:textId="747A9565" w:rsidR="00FA3CD5" w:rsidRPr="00117398" w:rsidRDefault="00FA3CD5" w:rsidP="00FA3CD5">
      <w:pPr>
        <w:rPr>
          <w:b/>
        </w:rPr>
      </w:pPr>
      <w:r w:rsidRPr="0084753A">
        <w:rPr>
          <w:rFonts w:ascii="Merge" w:hAnsi="Merge"/>
          <w:b/>
          <w:color w:val="62B5E5"/>
          <w:sz w:val="28"/>
          <w:szCs w:val="24"/>
        </w:rPr>
        <w:t>Responsible to:</w:t>
      </w:r>
      <w:r>
        <w:rPr>
          <w:b/>
        </w:rPr>
        <w:tab/>
      </w:r>
      <w:r>
        <w:rPr>
          <w:b/>
        </w:rPr>
        <w:tab/>
      </w:r>
      <w:r w:rsidRPr="00B17F39">
        <w:rPr>
          <w:rFonts w:ascii="Lato" w:hAnsi="Lato"/>
          <w:sz w:val="24"/>
          <w:szCs w:val="24"/>
        </w:rPr>
        <w:t>Chief Medical Officer</w:t>
      </w:r>
    </w:p>
    <w:p w14:paraId="6395761C" w14:textId="6677B1AB" w:rsidR="00FA3CD5" w:rsidRPr="00B17F39" w:rsidRDefault="00FA3CD5" w:rsidP="00FA3CD5">
      <w:pPr>
        <w:ind w:left="2880" w:hanging="2880"/>
        <w:rPr>
          <w:rFonts w:ascii="Lato" w:hAnsi="Lato"/>
          <w:sz w:val="24"/>
          <w:szCs w:val="24"/>
        </w:rPr>
      </w:pPr>
      <w:r>
        <w:rPr>
          <w:rFonts w:ascii="Merge" w:hAnsi="Merge"/>
          <w:b/>
          <w:color w:val="62B5E5"/>
          <w:sz w:val="28"/>
          <w:szCs w:val="24"/>
        </w:rPr>
        <w:t>Hours o</w:t>
      </w:r>
      <w:r w:rsidRPr="0084753A">
        <w:rPr>
          <w:rFonts w:ascii="Merge" w:hAnsi="Merge"/>
          <w:b/>
          <w:color w:val="62B5E5"/>
          <w:sz w:val="28"/>
          <w:szCs w:val="24"/>
        </w:rPr>
        <w:t>f Work</w:t>
      </w:r>
      <w:r w:rsidRPr="003D2336">
        <w:rPr>
          <w:rFonts w:ascii="Merge" w:hAnsi="Merge"/>
          <w:b/>
          <w:color w:val="62B5E5"/>
          <w:sz w:val="28"/>
          <w:szCs w:val="24"/>
        </w:rPr>
        <w:t>:</w:t>
      </w:r>
      <w:r w:rsidR="00E63E80">
        <w:rPr>
          <w:rFonts w:ascii="Merge" w:hAnsi="Merge"/>
          <w:b/>
          <w:color w:val="62B5E5"/>
          <w:sz w:val="28"/>
          <w:szCs w:val="24"/>
        </w:rPr>
        <w:tab/>
      </w:r>
      <w:r w:rsidR="00E63E80">
        <w:rPr>
          <w:rFonts w:ascii="Lato" w:hAnsi="Lato"/>
          <w:sz w:val="24"/>
          <w:szCs w:val="24"/>
        </w:rPr>
        <w:t xml:space="preserve">8PA – 6PA face to face (9am to 5pm </w:t>
      </w:r>
      <w:r w:rsidR="002F7F5E">
        <w:rPr>
          <w:rFonts w:ascii="Lato" w:hAnsi="Lato"/>
          <w:sz w:val="24"/>
          <w:szCs w:val="24"/>
        </w:rPr>
        <w:t>3 days per week)</w:t>
      </w:r>
      <w:r w:rsidR="00E63E80">
        <w:rPr>
          <w:rFonts w:ascii="Lato" w:hAnsi="Lato"/>
          <w:sz w:val="24"/>
          <w:szCs w:val="24"/>
        </w:rPr>
        <w:t>, 1 PA flexible including CPD and 1 PA for on call which is a 1 in 6 rota</w:t>
      </w:r>
      <w:r w:rsidR="004726AE">
        <w:rPr>
          <w:rFonts w:ascii="Lato" w:hAnsi="Lato"/>
          <w:sz w:val="24"/>
          <w:szCs w:val="24"/>
        </w:rPr>
        <w:t xml:space="preserve"> including weekday nights and 1 in 6 weekends.</w:t>
      </w:r>
      <w:r w:rsidR="00E63E80">
        <w:rPr>
          <w:rFonts w:ascii="Lato" w:hAnsi="Lato"/>
          <w:sz w:val="24"/>
          <w:szCs w:val="24"/>
        </w:rPr>
        <w:t xml:space="preserve"> We are open to discussions if applicants are keen to consider a different number of hours.</w:t>
      </w:r>
      <w:r w:rsidR="00A9009A">
        <w:rPr>
          <w:rFonts w:ascii="Lato" w:hAnsi="Lato"/>
          <w:sz w:val="24"/>
          <w:szCs w:val="24"/>
        </w:rPr>
        <w:t xml:space="preserve"> We are happy to discuss the </w:t>
      </w:r>
      <w:r w:rsidR="00B8279C">
        <w:rPr>
          <w:rFonts w:ascii="Lato" w:hAnsi="Lato"/>
          <w:sz w:val="24"/>
          <w:szCs w:val="24"/>
        </w:rPr>
        <w:t>candidates preferred working days but will need to ensure it can fit with the other medical staff.</w:t>
      </w:r>
    </w:p>
    <w:p w14:paraId="0C55B18E" w14:textId="77777777" w:rsidR="00FA3CD5" w:rsidRDefault="00FA3CD5" w:rsidP="00FA3CD5">
      <w:pPr>
        <w:rPr>
          <w:b/>
          <w:sz w:val="24"/>
          <w:szCs w:val="24"/>
        </w:rPr>
      </w:pPr>
      <w:r>
        <w:rPr>
          <w:rFonts w:ascii="Merge" w:hAnsi="Merge"/>
          <w:b/>
          <w:color w:val="62B5E5"/>
          <w:sz w:val="28"/>
          <w:szCs w:val="24"/>
        </w:rPr>
        <w:t>Place o</w:t>
      </w:r>
      <w:r w:rsidRPr="0084753A">
        <w:rPr>
          <w:rFonts w:ascii="Merge" w:hAnsi="Merge"/>
          <w:b/>
          <w:color w:val="62B5E5"/>
          <w:sz w:val="28"/>
          <w:szCs w:val="24"/>
        </w:rPr>
        <w:t>f Work</w:t>
      </w:r>
      <w:r w:rsidRPr="003D2336">
        <w:rPr>
          <w:rFonts w:ascii="Merge" w:hAnsi="Merge"/>
          <w:b/>
          <w:color w:val="62B5E5"/>
          <w:sz w:val="28"/>
          <w:szCs w:val="24"/>
        </w:rPr>
        <w:t>:</w:t>
      </w:r>
      <w:r>
        <w:rPr>
          <w:rFonts w:ascii="Merge" w:hAnsi="Merge"/>
          <w:b/>
          <w:color w:val="62B5E5"/>
          <w:sz w:val="28"/>
          <w:szCs w:val="24"/>
        </w:rPr>
        <w:tab/>
      </w:r>
      <w:r>
        <w:rPr>
          <w:rFonts w:ascii="Merge" w:hAnsi="Merge"/>
          <w:b/>
          <w:color w:val="62B5E5"/>
          <w:sz w:val="28"/>
          <w:szCs w:val="24"/>
        </w:rPr>
        <w:tab/>
      </w:r>
      <w:r w:rsidRPr="002B1891">
        <w:rPr>
          <w:rFonts w:ascii="Lato" w:hAnsi="Lato"/>
          <w:sz w:val="24"/>
          <w:szCs w:val="24"/>
        </w:rPr>
        <w:t>Martin House and in the Community</w:t>
      </w:r>
    </w:p>
    <w:p w14:paraId="4E895673" w14:textId="42D8C0AD" w:rsidR="00FA3CD5" w:rsidRPr="00B17F39" w:rsidRDefault="00FA3CD5" w:rsidP="00FA3CD5">
      <w:pPr>
        <w:ind w:left="2880" w:hanging="2880"/>
        <w:rPr>
          <w:rFonts w:ascii="Merge" w:hAnsi="Merge"/>
          <w:b/>
          <w:color w:val="62B5E5"/>
          <w:sz w:val="28"/>
          <w:szCs w:val="24"/>
        </w:rPr>
      </w:pPr>
      <w:r w:rsidRPr="00B17F39">
        <w:rPr>
          <w:rFonts w:ascii="Merge" w:hAnsi="Merge"/>
          <w:b/>
          <w:color w:val="62B5E5"/>
          <w:sz w:val="28"/>
          <w:szCs w:val="24"/>
        </w:rPr>
        <w:t>Remuneration</w:t>
      </w:r>
      <w:r>
        <w:rPr>
          <w:rFonts w:ascii="Merge" w:hAnsi="Merge"/>
          <w:b/>
          <w:color w:val="62B5E5"/>
          <w:sz w:val="28"/>
          <w:szCs w:val="24"/>
        </w:rPr>
        <w:t>:</w:t>
      </w:r>
      <w:r>
        <w:rPr>
          <w:rFonts w:ascii="Merge" w:hAnsi="Merge"/>
          <w:b/>
          <w:color w:val="62B5E5"/>
          <w:sz w:val="28"/>
          <w:szCs w:val="24"/>
        </w:rPr>
        <w:tab/>
      </w:r>
      <w:r w:rsidRPr="009438DD">
        <w:rPr>
          <w:rFonts w:ascii="Lato" w:hAnsi="Lato"/>
          <w:sz w:val="24"/>
          <w:szCs w:val="24"/>
        </w:rPr>
        <w:t>NHS Special</w:t>
      </w:r>
      <w:r w:rsidR="00C06B77" w:rsidRPr="009438DD">
        <w:rPr>
          <w:rFonts w:ascii="Lato" w:hAnsi="Lato"/>
          <w:sz w:val="24"/>
          <w:szCs w:val="24"/>
        </w:rPr>
        <w:t>ty</w:t>
      </w:r>
      <w:r w:rsidRPr="009438DD">
        <w:rPr>
          <w:rFonts w:ascii="Lato" w:hAnsi="Lato"/>
          <w:sz w:val="24"/>
          <w:szCs w:val="24"/>
        </w:rPr>
        <w:t xml:space="preserve"> Doctor Scale (MC7</w:t>
      </w:r>
      <w:r w:rsidR="00C06B77" w:rsidRPr="009438DD">
        <w:rPr>
          <w:rFonts w:ascii="Lato" w:hAnsi="Lato"/>
          <w:sz w:val="24"/>
          <w:szCs w:val="24"/>
        </w:rPr>
        <w:t>5 (01-18</w:t>
      </w:r>
      <w:r w:rsidR="00C06B77">
        <w:rPr>
          <w:rFonts w:ascii="Lato" w:hAnsi="Lato"/>
          <w:sz w:val="24"/>
          <w:szCs w:val="24"/>
        </w:rPr>
        <w:t>)</w:t>
      </w:r>
      <w:r w:rsidRPr="00B17F39">
        <w:rPr>
          <w:rFonts w:ascii="Lato" w:hAnsi="Lato"/>
          <w:sz w:val="24"/>
          <w:szCs w:val="24"/>
        </w:rPr>
        <w:t xml:space="preserve"> dependent on experience)</w:t>
      </w:r>
    </w:p>
    <w:p w14:paraId="05C646A8" w14:textId="77777777" w:rsidR="00FA3CD5" w:rsidRPr="0084753A" w:rsidRDefault="00FA3CD5" w:rsidP="00FA3CD5">
      <w:pPr>
        <w:rPr>
          <w:rFonts w:ascii="Merge" w:hAnsi="Merge"/>
          <w:b/>
          <w:color w:val="62B5E5"/>
          <w:sz w:val="28"/>
          <w:szCs w:val="24"/>
        </w:rPr>
      </w:pPr>
      <w:proofErr w:type="gramStart"/>
      <w:r>
        <w:rPr>
          <w:rFonts w:ascii="Merge" w:hAnsi="Merge"/>
          <w:b/>
          <w:color w:val="62B5E5"/>
          <w:sz w:val="28"/>
          <w:szCs w:val="24"/>
        </w:rPr>
        <w:t>Overall</w:t>
      </w:r>
      <w:proofErr w:type="gramEnd"/>
      <w:r>
        <w:rPr>
          <w:rFonts w:ascii="Merge" w:hAnsi="Merge"/>
          <w:b/>
          <w:color w:val="62B5E5"/>
          <w:sz w:val="28"/>
          <w:szCs w:val="24"/>
        </w:rPr>
        <w:t xml:space="preserve"> Purpose o</w:t>
      </w:r>
      <w:r w:rsidRPr="0084753A">
        <w:rPr>
          <w:rFonts w:ascii="Merge" w:hAnsi="Merge"/>
          <w:b/>
          <w:color w:val="62B5E5"/>
          <w:sz w:val="28"/>
          <w:szCs w:val="24"/>
        </w:rPr>
        <w:t>f Role:</w:t>
      </w:r>
    </w:p>
    <w:p w14:paraId="3D944AD8" w14:textId="7F9E5215" w:rsidR="00FA3CD5" w:rsidRPr="00B17F39" w:rsidRDefault="007A68E9" w:rsidP="002A514D">
      <w:pPr>
        <w:rPr>
          <w:rFonts w:ascii="Lato" w:hAnsi="Lato"/>
          <w:sz w:val="24"/>
          <w:szCs w:val="24"/>
        </w:rPr>
      </w:pPr>
      <w:r w:rsidRPr="00BB3AC7">
        <w:rPr>
          <w:rFonts w:ascii="Lato" w:hAnsi="Lato"/>
          <w:sz w:val="24"/>
          <w:szCs w:val="24"/>
        </w:rPr>
        <w:t>The successful candidate will be part of a</w:t>
      </w:r>
      <w:r w:rsidR="00FA3CD5" w:rsidRPr="00BB3AC7">
        <w:rPr>
          <w:rFonts w:ascii="Lato" w:hAnsi="Lato"/>
          <w:sz w:val="24"/>
          <w:szCs w:val="24"/>
        </w:rPr>
        <w:t xml:space="preserve"> medical team providing 24/7 medical cover at the </w:t>
      </w:r>
      <w:proofErr w:type="gramStart"/>
      <w:r w:rsidR="00FA3CD5" w:rsidRPr="00BB3AC7">
        <w:rPr>
          <w:rFonts w:ascii="Lato" w:hAnsi="Lato"/>
          <w:sz w:val="24"/>
          <w:szCs w:val="24"/>
        </w:rPr>
        <w:t>hospice</w:t>
      </w:r>
      <w:r w:rsidRPr="00BB3AC7">
        <w:rPr>
          <w:rFonts w:ascii="Lato" w:hAnsi="Lato"/>
          <w:sz w:val="24"/>
          <w:szCs w:val="24"/>
        </w:rPr>
        <w:t xml:space="preserve">, </w:t>
      </w:r>
      <w:r w:rsidR="00FA3CD5" w:rsidRPr="00BB3AC7">
        <w:rPr>
          <w:rFonts w:ascii="Lato" w:hAnsi="Lato"/>
          <w:sz w:val="24"/>
          <w:szCs w:val="24"/>
        </w:rPr>
        <w:t xml:space="preserve"> compris</w:t>
      </w:r>
      <w:r w:rsidRPr="00BB3AC7">
        <w:rPr>
          <w:rFonts w:ascii="Lato" w:hAnsi="Lato"/>
          <w:sz w:val="24"/>
          <w:szCs w:val="24"/>
        </w:rPr>
        <w:t>ing</w:t>
      </w:r>
      <w:proofErr w:type="gramEnd"/>
      <w:r w:rsidRPr="00BB3AC7">
        <w:rPr>
          <w:rFonts w:ascii="Lato" w:hAnsi="Lato"/>
          <w:sz w:val="24"/>
          <w:szCs w:val="24"/>
        </w:rPr>
        <w:t xml:space="preserve"> </w:t>
      </w:r>
      <w:r w:rsidR="00FA3CD5" w:rsidRPr="00BB3AC7">
        <w:rPr>
          <w:rFonts w:ascii="Lato" w:hAnsi="Lato"/>
          <w:sz w:val="24"/>
          <w:szCs w:val="24"/>
        </w:rPr>
        <w:t xml:space="preserve">of </w:t>
      </w:r>
      <w:r w:rsidR="00BB3AC7" w:rsidRPr="00BB3AC7">
        <w:rPr>
          <w:rFonts w:ascii="Lato" w:hAnsi="Lato"/>
          <w:sz w:val="24"/>
          <w:szCs w:val="24"/>
        </w:rPr>
        <w:t>three</w:t>
      </w:r>
      <w:r w:rsidR="00FA3CD5" w:rsidRPr="00BB3AC7">
        <w:rPr>
          <w:rFonts w:ascii="Lato" w:hAnsi="Lato"/>
          <w:sz w:val="24"/>
          <w:szCs w:val="24"/>
        </w:rPr>
        <w:t xml:space="preserve"> part-time Consultants in Paediatric Palliative Medicine</w:t>
      </w:r>
      <w:r w:rsidR="00BB3AC7" w:rsidRPr="00BB3AC7">
        <w:rPr>
          <w:rFonts w:ascii="Lato" w:hAnsi="Lato"/>
          <w:sz w:val="24"/>
          <w:szCs w:val="24"/>
        </w:rPr>
        <w:t xml:space="preserve"> and</w:t>
      </w:r>
      <w:r w:rsidR="00FA3CD5" w:rsidRPr="00BB3AC7">
        <w:rPr>
          <w:rFonts w:ascii="Lato" w:hAnsi="Lato"/>
          <w:sz w:val="24"/>
          <w:szCs w:val="24"/>
        </w:rPr>
        <w:t xml:space="preserve"> </w:t>
      </w:r>
      <w:r w:rsidR="00FB0E63" w:rsidRPr="00BB3AC7">
        <w:rPr>
          <w:rFonts w:ascii="Lato" w:hAnsi="Lato"/>
          <w:sz w:val="24"/>
          <w:szCs w:val="24"/>
        </w:rPr>
        <w:t>three</w:t>
      </w:r>
      <w:r w:rsidR="00FA3CD5" w:rsidRPr="00BB3AC7">
        <w:rPr>
          <w:rFonts w:ascii="Lato" w:hAnsi="Lato"/>
          <w:sz w:val="24"/>
          <w:szCs w:val="24"/>
        </w:rPr>
        <w:t xml:space="preserve"> part-time specialty who provide</w:t>
      </w:r>
      <w:r w:rsidR="00DB52CB" w:rsidRPr="00BB3AC7">
        <w:rPr>
          <w:rFonts w:ascii="Lato" w:hAnsi="Lato"/>
          <w:sz w:val="24"/>
          <w:szCs w:val="24"/>
        </w:rPr>
        <w:t>s</w:t>
      </w:r>
      <w:r w:rsidR="00FA3CD5" w:rsidRPr="00BB3AC7">
        <w:rPr>
          <w:rFonts w:ascii="Lato" w:hAnsi="Lato"/>
          <w:sz w:val="24"/>
          <w:szCs w:val="24"/>
        </w:rPr>
        <w:t xml:space="preserve"> autonomous clinical care for patients</w:t>
      </w:r>
      <w:r w:rsidRPr="00BB3AC7">
        <w:rPr>
          <w:rFonts w:ascii="Lato" w:hAnsi="Lato"/>
          <w:sz w:val="24"/>
          <w:szCs w:val="24"/>
        </w:rPr>
        <w:t>.</w:t>
      </w:r>
      <w:r>
        <w:rPr>
          <w:rFonts w:ascii="Lato" w:hAnsi="Lato"/>
          <w:sz w:val="24"/>
          <w:szCs w:val="24"/>
        </w:rPr>
        <w:t xml:space="preserve"> </w:t>
      </w:r>
      <w:r w:rsidR="00FB0E63">
        <w:rPr>
          <w:rFonts w:ascii="Lato" w:hAnsi="Lato"/>
          <w:sz w:val="24"/>
          <w:szCs w:val="24"/>
        </w:rPr>
        <w:t xml:space="preserve">In </w:t>
      </w:r>
      <w:proofErr w:type="gramStart"/>
      <w:r w:rsidR="00FB0E63">
        <w:rPr>
          <w:rFonts w:ascii="Lato" w:hAnsi="Lato"/>
          <w:sz w:val="24"/>
          <w:szCs w:val="24"/>
        </w:rPr>
        <w:t>addition</w:t>
      </w:r>
      <w:proofErr w:type="gramEnd"/>
      <w:r w:rsidR="00FB0E63">
        <w:rPr>
          <w:rFonts w:ascii="Lato" w:hAnsi="Lato"/>
          <w:sz w:val="24"/>
          <w:szCs w:val="24"/>
        </w:rPr>
        <w:t xml:space="preserve"> the team support </w:t>
      </w:r>
      <w:r w:rsidR="00BB3AC7">
        <w:rPr>
          <w:rFonts w:ascii="Lato" w:hAnsi="Lato"/>
          <w:sz w:val="24"/>
          <w:szCs w:val="24"/>
        </w:rPr>
        <w:t xml:space="preserve">resident doctor </w:t>
      </w:r>
      <w:r w:rsidR="00FB0E63">
        <w:rPr>
          <w:rFonts w:ascii="Lato" w:hAnsi="Lato"/>
          <w:sz w:val="24"/>
          <w:szCs w:val="24"/>
        </w:rPr>
        <w:t>paediatricians in training.</w:t>
      </w:r>
    </w:p>
    <w:p w14:paraId="7D081A9B" w14:textId="77777777" w:rsidR="00FA3CD5" w:rsidRPr="00B17F39" w:rsidRDefault="00FA3CD5" w:rsidP="00FA3CD5">
      <w:pPr>
        <w:rPr>
          <w:rFonts w:ascii="Lato" w:hAnsi="Lato"/>
          <w:sz w:val="24"/>
          <w:szCs w:val="24"/>
        </w:rPr>
      </w:pPr>
      <w:r w:rsidRPr="00B17F39">
        <w:rPr>
          <w:rFonts w:ascii="Lato" w:hAnsi="Lato"/>
          <w:sz w:val="24"/>
          <w:szCs w:val="24"/>
        </w:rPr>
        <w:t>The guiding philosophy of Martin House derives from the conviction that the children and families we care for, and their choices, must be placed first in all our policies and care provision.  We try to listen to, respect and value each member of the family, as individuals with their own needs.</w:t>
      </w:r>
    </w:p>
    <w:p w14:paraId="3AF199DB" w14:textId="77777777" w:rsidR="00FA3CD5" w:rsidRPr="0084753A" w:rsidRDefault="00FA3CD5" w:rsidP="00FA3CD5">
      <w:pPr>
        <w:rPr>
          <w:rFonts w:ascii="Merge" w:hAnsi="Merge"/>
          <w:b/>
          <w:color w:val="62B5E5"/>
          <w:sz w:val="28"/>
          <w:szCs w:val="24"/>
        </w:rPr>
      </w:pPr>
      <w:r>
        <w:rPr>
          <w:rFonts w:ascii="Merge" w:hAnsi="Merge"/>
          <w:b/>
          <w:color w:val="62B5E5"/>
          <w:sz w:val="28"/>
          <w:szCs w:val="24"/>
        </w:rPr>
        <w:t>Tasks a</w:t>
      </w:r>
      <w:r w:rsidRPr="0084753A">
        <w:rPr>
          <w:rFonts w:ascii="Merge" w:hAnsi="Merge"/>
          <w:b/>
          <w:color w:val="62B5E5"/>
          <w:sz w:val="28"/>
          <w:szCs w:val="24"/>
        </w:rPr>
        <w:t>nd Duties:</w:t>
      </w:r>
    </w:p>
    <w:p w14:paraId="61A82F9D" w14:textId="6136ACB1" w:rsidR="00FA3CD5" w:rsidRPr="00B17F39" w:rsidRDefault="00FA3CD5" w:rsidP="00FA3CD5">
      <w:pPr>
        <w:pStyle w:val="ListParagraph"/>
        <w:numPr>
          <w:ilvl w:val="0"/>
          <w:numId w:val="24"/>
        </w:numPr>
        <w:spacing w:before="240"/>
        <w:rPr>
          <w:rFonts w:ascii="Lato" w:hAnsi="Lato"/>
          <w:sz w:val="24"/>
          <w:szCs w:val="24"/>
        </w:rPr>
      </w:pPr>
      <w:r w:rsidRPr="00B17F39">
        <w:rPr>
          <w:rFonts w:ascii="Lato" w:hAnsi="Lato"/>
          <w:sz w:val="24"/>
          <w:szCs w:val="24"/>
        </w:rPr>
        <w:t xml:space="preserve">To provide ethical and medical management of children and young adults, with a wide range of </w:t>
      </w:r>
      <w:r w:rsidR="000A3DE7">
        <w:rPr>
          <w:rFonts w:ascii="Lato" w:hAnsi="Lato"/>
          <w:sz w:val="24"/>
          <w:szCs w:val="24"/>
        </w:rPr>
        <w:t xml:space="preserve">life-limiting </w:t>
      </w:r>
      <w:r w:rsidRPr="00B17F39">
        <w:rPr>
          <w:rFonts w:ascii="Lato" w:hAnsi="Lato"/>
          <w:sz w:val="24"/>
          <w:szCs w:val="24"/>
        </w:rPr>
        <w:t>conditions, who are under the care of Martin House.</w:t>
      </w:r>
    </w:p>
    <w:p w14:paraId="46F7C373" w14:textId="41D788D7" w:rsidR="00FA3CD5" w:rsidRPr="00B17F39" w:rsidRDefault="00FA3CD5" w:rsidP="00FA3CD5">
      <w:pPr>
        <w:pStyle w:val="ListParagraph"/>
        <w:numPr>
          <w:ilvl w:val="0"/>
          <w:numId w:val="24"/>
        </w:numPr>
        <w:spacing w:before="240"/>
        <w:rPr>
          <w:rFonts w:ascii="Lato" w:hAnsi="Lato"/>
          <w:sz w:val="24"/>
          <w:szCs w:val="24"/>
        </w:rPr>
      </w:pPr>
      <w:r w:rsidRPr="00B17F39">
        <w:rPr>
          <w:rFonts w:ascii="Lato" w:hAnsi="Lato"/>
          <w:sz w:val="24"/>
          <w:szCs w:val="24"/>
        </w:rPr>
        <w:t>The doctors will cover the on-call service on a 1 in 6 rota.  Out of hours on call is from home with an expectation to come into the hospice in the event of a significant medical problem such as symptom management and end of life care but much advice is by telephone</w:t>
      </w:r>
      <w:r w:rsidR="00313F72">
        <w:rPr>
          <w:rFonts w:ascii="Lato" w:hAnsi="Lato"/>
          <w:sz w:val="24"/>
          <w:szCs w:val="24"/>
        </w:rPr>
        <w:t xml:space="preserve"> and video call</w:t>
      </w:r>
      <w:r w:rsidRPr="00B17F39">
        <w:rPr>
          <w:rFonts w:ascii="Lato" w:hAnsi="Lato"/>
          <w:sz w:val="24"/>
          <w:szCs w:val="24"/>
        </w:rPr>
        <w:t>. On call runs from 5.00pm to 9.00am on weekdays</w:t>
      </w:r>
      <w:r w:rsidR="007F7268">
        <w:rPr>
          <w:rFonts w:ascii="Lato" w:hAnsi="Lato"/>
          <w:sz w:val="24"/>
          <w:szCs w:val="24"/>
        </w:rPr>
        <w:t>. W</w:t>
      </w:r>
      <w:r w:rsidRPr="00B17F39">
        <w:rPr>
          <w:rFonts w:ascii="Lato" w:hAnsi="Lato"/>
          <w:sz w:val="24"/>
          <w:szCs w:val="24"/>
        </w:rPr>
        <w:t xml:space="preserve">eekends commence from 5.00pm on </w:t>
      </w:r>
      <w:r w:rsidR="00262B1C">
        <w:rPr>
          <w:rFonts w:ascii="Lato" w:hAnsi="Lato"/>
          <w:sz w:val="24"/>
          <w:szCs w:val="24"/>
        </w:rPr>
        <w:t xml:space="preserve">a </w:t>
      </w:r>
      <w:r w:rsidRPr="00B17F39">
        <w:rPr>
          <w:rFonts w:ascii="Lato" w:hAnsi="Lato"/>
          <w:sz w:val="24"/>
          <w:szCs w:val="24"/>
        </w:rPr>
        <w:t xml:space="preserve">Friday and </w:t>
      </w:r>
      <w:r w:rsidR="00FB0E63">
        <w:rPr>
          <w:rFonts w:ascii="Lato" w:hAnsi="Lato"/>
          <w:sz w:val="24"/>
          <w:szCs w:val="24"/>
        </w:rPr>
        <w:t xml:space="preserve">run </w:t>
      </w:r>
      <w:r w:rsidRPr="00B17F39">
        <w:rPr>
          <w:rFonts w:ascii="Lato" w:hAnsi="Lato"/>
          <w:sz w:val="24"/>
          <w:szCs w:val="24"/>
        </w:rPr>
        <w:t xml:space="preserve">through until Monday at 9.00am. At weekends a visit to the hospice on Saturdays is usually required to deal with any issues relating to new admission from the Friday.  </w:t>
      </w:r>
    </w:p>
    <w:p w14:paraId="2A12002D" w14:textId="77777777" w:rsidR="00FA3CD5" w:rsidRPr="00B17F39" w:rsidRDefault="00FA3CD5" w:rsidP="00FA3CD5">
      <w:pPr>
        <w:pStyle w:val="ListParagraph"/>
        <w:numPr>
          <w:ilvl w:val="0"/>
          <w:numId w:val="24"/>
        </w:numPr>
        <w:spacing w:before="240"/>
        <w:rPr>
          <w:rFonts w:ascii="Lato" w:hAnsi="Lato"/>
          <w:sz w:val="24"/>
          <w:szCs w:val="24"/>
        </w:rPr>
      </w:pPr>
      <w:r w:rsidRPr="00B17F39">
        <w:rPr>
          <w:rFonts w:ascii="Lato" w:hAnsi="Lato"/>
          <w:sz w:val="24"/>
          <w:szCs w:val="24"/>
        </w:rPr>
        <w:t>When on call, to be responsible for phone calls regarding patients under the care of Martin House who are currently in the community, or patients requiring a rapid referral to the hospice, although there is not an expectation to make home visits for these community patients.</w:t>
      </w:r>
    </w:p>
    <w:p w14:paraId="0F9D7952" w14:textId="77777777" w:rsidR="00FA3CD5" w:rsidRPr="00B17F39" w:rsidRDefault="00FA3CD5" w:rsidP="00FA3CD5">
      <w:pPr>
        <w:pStyle w:val="ListParagraph"/>
        <w:numPr>
          <w:ilvl w:val="0"/>
          <w:numId w:val="24"/>
        </w:numPr>
        <w:spacing w:before="240"/>
        <w:rPr>
          <w:rFonts w:ascii="Lato" w:hAnsi="Lato"/>
          <w:sz w:val="24"/>
          <w:szCs w:val="24"/>
        </w:rPr>
      </w:pPr>
      <w:r w:rsidRPr="00B17F39">
        <w:rPr>
          <w:rFonts w:ascii="Lato" w:hAnsi="Lato"/>
          <w:sz w:val="24"/>
          <w:szCs w:val="24"/>
        </w:rPr>
        <w:t>To ensure, in conjunction with the rest of the medical team, that there is always sufficient medical cover for Martin House.</w:t>
      </w:r>
    </w:p>
    <w:p w14:paraId="746A0F9B" w14:textId="77777777" w:rsidR="00FA3CD5" w:rsidRPr="00B17F39" w:rsidRDefault="00FA3CD5" w:rsidP="00FA3CD5">
      <w:pPr>
        <w:pStyle w:val="ListParagraph"/>
        <w:numPr>
          <w:ilvl w:val="0"/>
          <w:numId w:val="24"/>
        </w:numPr>
        <w:spacing w:before="240"/>
        <w:rPr>
          <w:rFonts w:ascii="Lato" w:hAnsi="Lato"/>
          <w:sz w:val="24"/>
          <w:szCs w:val="24"/>
        </w:rPr>
      </w:pPr>
      <w:r w:rsidRPr="00B17F39">
        <w:rPr>
          <w:rFonts w:ascii="Lato" w:hAnsi="Lato"/>
          <w:sz w:val="24"/>
          <w:szCs w:val="24"/>
        </w:rPr>
        <w:t>To work with patients and their families to complete advance care plans where appropriate and to parallel plan.</w:t>
      </w:r>
    </w:p>
    <w:p w14:paraId="23E5A100" w14:textId="77777777" w:rsidR="00FA3CD5" w:rsidRPr="00B17F39" w:rsidRDefault="00FA3CD5" w:rsidP="00FA3CD5">
      <w:pPr>
        <w:pStyle w:val="ListParagraph"/>
        <w:numPr>
          <w:ilvl w:val="0"/>
          <w:numId w:val="24"/>
        </w:numPr>
        <w:spacing w:before="240"/>
        <w:rPr>
          <w:rFonts w:ascii="Lato" w:hAnsi="Lato"/>
          <w:sz w:val="24"/>
          <w:szCs w:val="24"/>
        </w:rPr>
      </w:pPr>
      <w:r w:rsidRPr="00B17F39">
        <w:rPr>
          <w:rFonts w:ascii="Lato" w:hAnsi="Lato"/>
          <w:sz w:val="24"/>
          <w:szCs w:val="24"/>
        </w:rPr>
        <w:t>To provide advanced symptom management</w:t>
      </w:r>
    </w:p>
    <w:p w14:paraId="5F2CA98D" w14:textId="42E1F2A0" w:rsidR="000A3DE7" w:rsidRPr="00313F72" w:rsidRDefault="00FA3CD5" w:rsidP="00313F72">
      <w:pPr>
        <w:pStyle w:val="ListParagraph"/>
        <w:numPr>
          <w:ilvl w:val="0"/>
          <w:numId w:val="24"/>
        </w:numPr>
        <w:spacing w:before="240"/>
        <w:rPr>
          <w:rFonts w:ascii="Lato" w:hAnsi="Lato"/>
          <w:sz w:val="24"/>
          <w:szCs w:val="24"/>
        </w:rPr>
      </w:pPr>
      <w:r w:rsidRPr="00B17F39">
        <w:rPr>
          <w:rFonts w:ascii="Lato" w:hAnsi="Lato"/>
          <w:sz w:val="24"/>
          <w:szCs w:val="24"/>
        </w:rPr>
        <w:t xml:space="preserve">To provide support for </w:t>
      </w:r>
      <w:proofErr w:type="gramStart"/>
      <w:r w:rsidRPr="00B17F39">
        <w:rPr>
          <w:rFonts w:ascii="Lato" w:hAnsi="Lato"/>
          <w:sz w:val="24"/>
          <w:szCs w:val="24"/>
        </w:rPr>
        <w:t>end of life</w:t>
      </w:r>
      <w:proofErr w:type="gramEnd"/>
      <w:r w:rsidRPr="00B17F39">
        <w:rPr>
          <w:rFonts w:ascii="Lato" w:hAnsi="Lato"/>
          <w:sz w:val="24"/>
          <w:szCs w:val="24"/>
        </w:rPr>
        <w:t xml:space="preserve"> decision making and end of life care in a CYP/family preferred place of death </w:t>
      </w:r>
    </w:p>
    <w:p w14:paraId="2A116BFD" w14:textId="77777777" w:rsidR="00FA3CD5" w:rsidRPr="00B17F39" w:rsidRDefault="00FA3CD5" w:rsidP="00FA3CD5">
      <w:pPr>
        <w:pStyle w:val="ListParagraph"/>
        <w:numPr>
          <w:ilvl w:val="0"/>
          <w:numId w:val="24"/>
        </w:numPr>
        <w:spacing w:before="240"/>
        <w:rPr>
          <w:rFonts w:ascii="Lato" w:hAnsi="Lato"/>
          <w:sz w:val="24"/>
          <w:szCs w:val="24"/>
        </w:rPr>
      </w:pPr>
      <w:r w:rsidRPr="00B17F39">
        <w:rPr>
          <w:rFonts w:ascii="Lato" w:hAnsi="Lato"/>
          <w:sz w:val="24"/>
          <w:szCs w:val="24"/>
        </w:rPr>
        <w:t>To provide some clinical bereavement support (ongoing support is provided by the bereavement team)</w:t>
      </w:r>
    </w:p>
    <w:p w14:paraId="3E9A2D06" w14:textId="1960EF20" w:rsidR="00FA3CD5" w:rsidRPr="003162ED" w:rsidRDefault="00651120" w:rsidP="00651120">
      <w:pPr>
        <w:pStyle w:val="ListParagraph"/>
        <w:spacing w:before="240"/>
        <w:rPr>
          <w:rFonts w:ascii="Lato" w:hAnsi="Lato"/>
          <w:sz w:val="24"/>
          <w:szCs w:val="24"/>
        </w:rPr>
      </w:pPr>
      <w:r>
        <w:rPr>
          <w:rFonts w:ascii="Lato" w:hAnsi="Lato"/>
          <w:sz w:val="24"/>
          <w:szCs w:val="24"/>
        </w:rPr>
        <w:t>To su</w:t>
      </w:r>
      <w:r w:rsidR="00A071B8">
        <w:rPr>
          <w:rFonts w:ascii="Lato" w:hAnsi="Lato"/>
          <w:sz w:val="24"/>
          <w:szCs w:val="24"/>
        </w:rPr>
        <w:t xml:space="preserve">pport </w:t>
      </w:r>
      <w:r w:rsidR="00FA3CD5" w:rsidRPr="00B17F39">
        <w:rPr>
          <w:rFonts w:ascii="Lato" w:hAnsi="Lato"/>
          <w:sz w:val="24"/>
          <w:szCs w:val="24"/>
        </w:rPr>
        <w:t xml:space="preserve">research within the Hospice </w:t>
      </w:r>
    </w:p>
    <w:p w14:paraId="3BBE25E8" w14:textId="77777777" w:rsidR="00FA3CD5" w:rsidRPr="00B17F39" w:rsidRDefault="00FA3CD5" w:rsidP="00FA3CD5">
      <w:pPr>
        <w:pStyle w:val="ListParagraph"/>
        <w:numPr>
          <w:ilvl w:val="0"/>
          <w:numId w:val="24"/>
        </w:numPr>
        <w:spacing w:before="240"/>
        <w:rPr>
          <w:rFonts w:ascii="Lato" w:hAnsi="Lato"/>
          <w:sz w:val="24"/>
          <w:szCs w:val="24"/>
        </w:rPr>
      </w:pPr>
      <w:r w:rsidRPr="00B17F39">
        <w:rPr>
          <w:rFonts w:ascii="Lato" w:hAnsi="Lato"/>
          <w:sz w:val="24"/>
          <w:szCs w:val="24"/>
        </w:rPr>
        <w:t>To provide educational opportunities for the medical team and wider care team and provide supervision to the paediatricians in training at Martin House.</w:t>
      </w:r>
    </w:p>
    <w:p w14:paraId="08C1103F" w14:textId="7125B33F" w:rsidR="00FA3CD5" w:rsidRPr="00B17F39" w:rsidRDefault="00FA3CD5" w:rsidP="00FA3CD5">
      <w:pPr>
        <w:pStyle w:val="ListParagraph"/>
        <w:numPr>
          <w:ilvl w:val="0"/>
          <w:numId w:val="24"/>
        </w:numPr>
        <w:spacing w:before="240"/>
        <w:rPr>
          <w:rFonts w:ascii="Lato" w:hAnsi="Lato"/>
          <w:sz w:val="24"/>
          <w:szCs w:val="24"/>
        </w:rPr>
      </w:pPr>
      <w:r w:rsidRPr="00B17F39">
        <w:rPr>
          <w:rFonts w:ascii="Lato" w:hAnsi="Lato"/>
          <w:sz w:val="24"/>
          <w:szCs w:val="24"/>
        </w:rPr>
        <w:t xml:space="preserve">To participate in the multi-professional hospice clinical governance program. </w:t>
      </w:r>
    </w:p>
    <w:p w14:paraId="719907FE" w14:textId="77777777" w:rsidR="00FA3CD5" w:rsidRPr="00B17F39" w:rsidRDefault="00FA3CD5" w:rsidP="00FA3CD5">
      <w:pPr>
        <w:pStyle w:val="ListParagraph"/>
        <w:numPr>
          <w:ilvl w:val="0"/>
          <w:numId w:val="24"/>
        </w:numPr>
        <w:spacing w:before="240"/>
        <w:rPr>
          <w:rFonts w:ascii="Lato" w:hAnsi="Lato"/>
          <w:sz w:val="24"/>
          <w:szCs w:val="24"/>
        </w:rPr>
      </w:pPr>
      <w:r w:rsidRPr="00B17F39">
        <w:rPr>
          <w:rFonts w:ascii="Lato" w:hAnsi="Lato"/>
          <w:sz w:val="24"/>
          <w:szCs w:val="24"/>
        </w:rPr>
        <w:t>To contribute to the delivery of the hospice operational plan.</w:t>
      </w:r>
    </w:p>
    <w:p w14:paraId="16D48394" w14:textId="589D4134" w:rsidR="00FA3CD5" w:rsidRPr="00B17F39" w:rsidRDefault="00FA3CD5" w:rsidP="00FA3CD5">
      <w:pPr>
        <w:pStyle w:val="ListParagraph"/>
        <w:numPr>
          <w:ilvl w:val="0"/>
          <w:numId w:val="24"/>
        </w:numPr>
        <w:spacing w:before="240"/>
        <w:rPr>
          <w:rFonts w:ascii="Lato" w:hAnsi="Lato"/>
          <w:sz w:val="24"/>
          <w:szCs w:val="24"/>
        </w:rPr>
      </w:pPr>
      <w:r w:rsidRPr="00B17F39">
        <w:rPr>
          <w:rFonts w:ascii="Lato" w:hAnsi="Lato"/>
          <w:sz w:val="24"/>
          <w:szCs w:val="24"/>
        </w:rPr>
        <w:t>To participate in education and to attend the monthly Doctors’ meeting which takes place in the evening</w:t>
      </w:r>
      <w:r w:rsidR="00313F72">
        <w:rPr>
          <w:rFonts w:ascii="Lato" w:hAnsi="Lato"/>
          <w:sz w:val="24"/>
          <w:szCs w:val="24"/>
        </w:rPr>
        <w:t xml:space="preserve"> alternating the first Tuesday and first Thursday of the month 7pm</w:t>
      </w:r>
      <w:r w:rsidRPr="00B17F39">
        <w:rPr>
          <w:rFonts w:ascii="Lato" w:hAnsi="Lato"/>
          <w:sz w:val="24"/>
          <w:szCs w:val="24"/>
        </w:rPr>
        <w:t xml:space="preserve"> as part of the funded CPD time. </w:t>
      </w:r>
      <w:r w:rsidR="00132034">
        <w:rPr>
          <w:rFonts w:ascii="Lato" w:hAnsi="Lato"/>
          <w:sz w:val="24"/>
          <w:szCs w:val="24"/>
        </w:rPr>
        <w:t>This is usually over MS Teams.</w:t>
      </w:r>
    </w:p>
    <w:p w14:paraId="71C8723F" w14:textId="77777777" w:rsidR="00FA3CD5" w:rsidRDefault="00FA3CD5" w:rsidP="00FA3CD5">
      <w:pPr>
        <w:pStyle w:val="ListParagraph"/>
        <w:numPr>
          <w:ilvl w:val="0"/>
          <w:numId w:val="24"/>
        </w:numPr>
        <w:spacing w:before="240"/>
        <w:rPr>
          <w:rFonts w:ascii="Lato" w:hAnsi="Lato"/>
          <w:sz w:val="24"/>
          <w:szCs w:val="24"/>
        </w:rPr>
      </w:pPr>
      <w:r w:rsidRPr="00B17F39">
        <w:rPr>
          <w:rFonts w:ascii="Lato" w:hAnsi="Lato"/>
          <w:sz w:val="24"/>
          <w:szCs w:val="24"/>
        </w:rPr>
        <w:t>Support visiting medical students or work experience students.</w:t>
      </w:r>
    </w:p>
    <w:p w14:paraId="558E34AD" w14:textId="7E137E78" w:rsidR="006B23C2" w:rsidRPr="00B17F39" w:rsidRDefault="006B23C2" w:rsidP="00FA3CD5">
      <w:pPr>
        <w:pStyle w:val="ListParagraph"/>
        <w:numPr>
          <w:ilvl w:val="0"/>
          <w:numId w:val="24"/>
        </w:numPr>
        <w:spacing w:before="240"/>
        <w:rPr>
          <w:rFonts w:ascii="Lato" w:hAnsi="Lato"/>
          <w:sz w:val="24"/>
          <w:szCs w:val="24"/>
        </w:rPr>
      </w:pPr>
      <w:r>
        <w:rPr>
          <w:rFonts w:ascii="Lato" w:hAnsi="Lato"/>
          <w:sz w:val="24"/>
          <w:szCs w:val="24"/>
        </w:rPr>
        <w:t>Support the Martin House Education Centre with teaching</w:t>
      </w:r>
    </w:p>
    <w:p w14:paraId="31D3BE8B" w14:textId="77777777" w:rsidR="00FA3CD5" w:rsidRPr="00B17F39" w:rsidRDefault="00FA3CD5" w:rsidP="00FA3CD5">
      <w:pPr>
        <w:pStyle w:val="ListParagraph"/>
        <w:numPr>
          <w:ilvl w:val="0"/>
          <w:numId w:val="24"/>
        </w:numPr>
        <w:spacing w:before="240"/>
        <w:rPr>
          <w:rFonts w:ascii="Lato" w:hAnsi="Lato"/>
          <w:sz w:val="24"/>
          <w:szCs w:val="24"/>
        </w:rPr>
      </w:pPr>
      <w:r w:rsidRPr="00B17F39">
        <w:rPr>
          <w:rFonts w:ascii="Lato" w:hAnsi="Lato"/>
          <w:sz w:val="24"/>
          <w:szCs w:val="24"/>
        </w:rPr>
        <w:t>To be responsible for maintaining and updating own professional practice by actively participating in reflective practice, appraisal, management and practice supervision and to be a full and willing participant in opportunities for learning.</w:t>
      </w:r>
    </w:p>
    <w:p w14:paraId="2341A474" w14:textId="3713EE9D" w:rsidR="00FA3CD5" w:rsidRPr="00B17F39" w:rsidRDefault="00FA3CD5" w:rsidP="00FA3CD5">
      <w:pPr>
        <w:pStyle w:val="ListParagraph"/>
        <w:numPr>
          <w:ilvl w:val="0"/>
          <w:numId w:val="24"/>
        </w:numPr>
        <w:spacing w:before="240"/>
        <w:rPr>
          <w:rFonts w:ascii="Lato" w:hAnsi="Lato"/>
          <w:sz w:val="24"/>
          <w:szCs w:val="24"/>
        </w:rPr>
      </w:pPr>
      <w:r w:rsidRPr="00B17F39">
        <w:rPr>
          <w:rFonts w:ascii="Lato" w:hAnsi="Lato"/>
          <w:sz w:val="24"/>
          <w:szCs w:val="24"/>
        </w:rPr>
        <w:t xml:space="preserve">Undertaking training to fulfil the requirements of medical professional </w:t>
      </w:r>
      <w:proofErr w:type="gramStart"/>
      <w:r w:rsidRPr="00B17F39">
        <w:rPr>
          <w:rFonts w:ascii="Lato" w:hAnsi="Lato"/>
          <w:sz w:val="24"/>
          <w:szCs w:val="24"/>
        </w:rPr>
        <w:t>bodies, or</w:t>
      </w:r>
      <w:proofErr w:type="gramEnd"/>
      <w:r w:rsidRPr="00B17F39">
        <w:rPr>
          <w:rFonts w:ascii="Lato" w:hAnsi="Lato"/>
          <w:sz w:val="24"/>
          <w:szCs w:val="24"/>
        </w:rPr>
        <w:t xml:space="preserve"> taking responsibility for maintaining a level of individual training and development to meet Martin House’s requirements. </w:t>
      </w:r>
    </w:p>
    <w:p w14:paraId="284EB455" w14:textId="77777777" w:rsidR="00FA3CD5" w:rsidRPr="00B17F39" w:rsidRDefault="00FA3CD5" w:rsidP="00FA3CD5">
      <w:pPr>
        <w:pStyle w:val="ListParagraph"/>
        <w:numPr>
          <w:ilvl w:val="0"/>
          <w:numId w:val="24"/>
        </w:numPr>
        <w:spacing w:before="240"/>
        <w:rPr>
          <w:rFonts w:ascii="Lato" w:hAnsi="Lato"/>
          <w:sz w:val="24"/>
          <w:szCs w:val="24"/>
        </w:rPr>
      </w:pPr>
      <w:r w:rsidRPr="00B17F39">
        <w:rPr>
          <w:rFonts w:ascii="Lato" w:hAnsi="Lato"/>
          <w:sz w:val="24"/>
          <w:szCs w:val="24"/>
        </w:rPr>
        <w:t>To hold each member of the team in positive regard and to foster a culture of respect and consideration between all staff.</w:t>
      </w:r>
    </w:p>
    <w:p w14:paraId="4B08864B" w14:textId="77777777" w:rsidR="00FA3CD5" w:rsidRPr="00B17F39" w:rsidRDefault="00FA3CD5" w:rsidP="00FA3CD5">
      <w:pPr>
        <w:pStyle w:val="ListParagraph"/>
        <w:numPr>
          <w:ilvl w:val="0"/>
          <w:numId w:val="24"/>
        </w:numPr>
        <w:spacing w:before="240"/>
        <w:rPr>
          <w:rFonts w:ascii="Lato" w:hAnsi="Lato"/>
          <w:sz w:val="24"/>
          <w:szCs w:val="24"/>
        </w:rPr>
      </w:pPr>
      <w:r w:rsidRPr="00B17F39">
        <w:rPr>
          <w:rFonts w:ascii="Lato" w:hAnsi="Lato"/>
          <w:sz w:val="24"/>
          <w:szCs w:val="24"/>
        </w:rPr>
        <w:t>Any other duties as may be reasonably required.</w:t>
      </w:r>
    </w:p>
    <w:p w14:paraId="2114C8AF" w14:textId="77777777" w:rsidR="00FA3CD5" w:rsidRPr="002B1891" w:rsidRDefault="00FA3CD5" w:rsidP="00FA3CD5">
      <w:pPr>
        <w:spacing w:after="0"/>
        <w:rPr>
          <w:rFonts w:ascii="Merge" w:hAnsi="Merge"/>
          <w:b/>
          <w:color w:val="62B5E5"/>
          <w:sz w:val="28"/>
          <w:szCs w:val="24"/>
        </w:rPr>
      </w:pPr>
      <w:r>
        <w:rPr>
          <w:rFonts w:ascii="Merge" w:hAnsi="Merge"/>
          <w:b/>
          <w:color w:val="62B5E5"/>
          <w:sz w:val="28"/>
          <w:szCs w:val="24"/>
        </w:rPr>
        <w:t>Health &amp; Safety</w:t>
      </w:r>
    </w:p>
    <w:p w14:paraId="3563A875" w14:textId="77777777" w:rsidR="00FA3CD5" w:rsidRPr="002B1891" w:rsidRDefault="00FA3CD5" w:rsidP="00FA3CD5">
      <w:pPr>
        <w:pStyle w:val="ListParagraph"/>
        <w:numPr>
          <w:ilvl w:val="0"/>
          <w:numId w:val="25"/>
        </w:numPr>
        <w:rPr>
          <w:rFonts w:ascii="Lato" w:hAnsi="Lato"/>
          <w:sz w:val="24"/>
          <w:szCs w:val="24"/>
        </w:rPr>
      </w:pPr>
      <w:r w:rsidRPr="002B1891">
        <w:rPr>
          <w:rFonts w:ascii="Lato" w:hAnsi="Lato"/>
          <w:sz w:val="24"/>
          <w:szCs w:val="24"/>
        </w:rPr>
        <w:t>To be aware of the safety needs of the children, siblings, parents and colleagues and adopt a preventative safety approach to all times.</w:t>
      </w:r>
    </w:p>
    <w:p w14:paraId="4B4263E6" w14:textId="5222AF93" w:rsidR="00FA3CD5" w:rsidRPr="002B1891" w:rsidRDefault="00FA3CD5" w:rsidP="00FA3CD5">
      <w:pPr>
        <w:pStyle w:val="ListParagraph"/>
        <w:numPr>
          <w:ilvl w:val="0"/>
          <w:numId w:val="25"/>
        </w:numPr>
        <w:rPr>
          <w:rFonts w:ascii="Lato" w:hAnsi="Lato"/>
          <w:sz w:val="24"/>
          <w:szCs w:val="24"/>
        </w:rPr>
      </w:pPr>
      <w:r w:rsidRPr="002B1891">
        <w:rPr>
          <w:rFonts w:ascii="Lato" w:hAnsi="Lato"/>
          <w:sz w:val="24"/>
          <w:szCs w:val="24"/>
        </w:rPr>
        <w:t>To report all accidents incidents and untoward incidents</w:t>
      </w:r>
    </w:p>
    <w:p w14:paraId="4CFF4EC3" w14:textId="77777777" w:rsidR="00FA3CD5" w:rsidRPr="002B1891" w:rsidRDefault="00FA3CD5" w:rsidP="00FA3CD5">
      <w:pPr>
        <w:pStyle w:val="ListParagraph"/>
        <w:numPr>
          <w:ilvl w:val="0"/>
          <w:numId w:val="25"/>
        </w:numPr>
        <w:rPr>
          <w:rFonts w:ascii="Lato" w:hAnsi="Lato"/>
          <w:sz w:val="24"/>
          <w:szCs w:val="24"/>
        </w:rPr>
      </w:pPr>
      <w:r w:rsidRPr="002B1891">
        <w:rPr>
          <w:rFonts w:ascii="Lato" w:hAnsi="Lato"/>
          <w:sz w:val="24"/>
          <w:szCs w:val="24"/>
        </w:rPr>
        <w:t>To be aware of your health and safety responsibilities as an employee and adhere to these.</w:t>
      </w:r>
    </w:p>
    <w:p w14:paraId="797D715E" w14:textId="77777777" w:rsidR="00FA3CD5" w:rsidRPr="002B1891" w:rsidRDefault="00FA3CD5" w:rsidP="00FA3CD5">
      <w:pPr>
        <w:spacing w:after="0"/>
        <w:rPr>
          <w:rFonts w:ascii="Merge" w:hAnsi="Merge"/>
          <w:b/>
          <w:color w:val="62B5E5"/>
          <w:sz w:val="28"/>
          <w:szCs w:val="28"/>
        </w:rPr>
      </w:pPr>
      <w:r w:rsidRPr="002B1891">
        <w:rPr>
          <w:rFonts w:ascii="Merge" w:hAnsi="Merge"/>
          <w:b/>
          <w:color w:val="62B5E5"/>
          <w:sz w:val="28"/>
          <w:szCs w:val="28"/>
        </w:rPr>
        <w:t>Personal development</w:t>
      </w:r>
    </w:p>
    <w:p w14:paraId="5C731DE1" w14:textId="77777777" w:rsidR="00FA3CD5" w:rsidRDefault="00FA3CD5" w:rsidP="00FA3CD5">
      <w:pPr>
        <w:spacing w:after="0" w:line="240" w:lineRule="auto"/>
      </w:pPr>
    </w:p>
    <w:p w14:paraId="474E2EF5" w14:textId="77777777" w:rsidR="00FA3CD5" w:rsidRPr="002B1891" w:rsidRDefault="00FA3CD5" w:rsidP="00FA3CD5">
      <w:pPr>
        <w:pStyle w:val="ListParagraph"/>
        <w:numPr>
          <w:ilvl w:val="0"/>
          <w:numId w:val="25"/>
        </w:numPr>
        <w:rPr>
          <w:rFonts w:ascii="Lato" w:hAnsi="Lato"/>
          <w:sz w:val="24"/>
          <w:szCs w:val="24"/>
        </w:rPr>
      </w:pPr>
      <w:r w:rsidRPr="002B1891">
        <w:rPr>
          <w:rFonts w:ascii="Lato" w:hAnsi="Lato"/>
          <w:sz w:val="24"/>
          <w:szCs w:val="24"/>
        </w:rPr>
        <w:t>To adopt a positive and reflective approach to personal and professional development.</w:t>
      </w:r>
    </w:p>
    <w:p w14:paraId="1D6C4E43" w14:textId="491A0E65" w:rsidR="00FA3CD5" w:rsidRPr="002B1891" w:rsidRDefault="00FA3CD5" w:rsidP="00FA3CD5">
      <w:pPr>
        <w:pStyle w:val="ListParagraph"/>
        <w:numPr>
          <w:ilvl w:val="0"/>
          <w:numId w:val="25"/>
        </w:numPr>
        <w:rPr>
          <w:rFonts w:ascii="Lato" w:hAnsi="Lato"/>
          <w:sz w:val="24"/>
          <w:szCs w:val="24"/>
        </w:rPr>
      </w:pPr>
      <w:r w:rsidRPr="002B1891">
        <w:rPr>
          <w:rFonts w:ascii="Lato" w:hAnsi="Lato"/>
          <w:sz w:val="24"/>
          <w:szCs w:val="24"/>
        </w:rPr>
        <w:t>To participate constructively in</w:t>
      </w:r>
      <w:r w:rsidR="0008435E">
        <w:rPr>
          <w:rFonts w:ascii="Lato" w:hAnsi="Lato"/>
          <w:sz w:val="24"/>
          <w:szCs w:val="24"/>
        </w:rPr>
        <w:t xml:space="preserve"> </w:t>
      </w:r>
      <w:r w:rsidRPr="002B1891">
        <w:rPr>
          <w:rFonts w:ascii="Lato" w:hAnsi="Lato"/>
          <w:sz w:val="24"/>
          <w:szCs w:val="24"/>
        </w:rPr>
        <w:t>annual appraisal.</w:t>
      </w:r>
    </w:p>
    <w:p w14:paraId="5F033156" w14:textId="77777777" w:rsidR="00FA3CD5" w:rsidRPr="002B1891" w:rsidRDefault="00FA3CD5" w:rsidP="00FA3CD5">
      <w:pPr>
        <w:pStyle w:val="ListParagraph"/>
        <w:numPr>
          <w:ilvl w:val="0"/>
          <w:numId w:val="25"/>
        </w:numPr>
        <w:rPr>
          <w:rFonts w:ascii="Lato" w:hAnsi="Lato"/>
          <w:sz w:val="24"/>
          <w:szCs w:val="24"/>
        </w:rPr>
      </w:pPr>
      <w:r w:rsidRPr="002B1891">
        <w:rPr>
          <w:rFonts w:ascii="Lato" w:hAnsi="Lato"/>
          <w:sz w:val="24"/>
          <w:szCs w:val="24"/>
        </w:rPr>
        <w:t>To undertake core competencies for clinical skills and specific training and to remain updated.</w:t>
      </w:r>
    </w:p>
    <w:p w14:paraId="188897A5" w14:textId="77777777" w:rsidR="00FA3CD5" w:rsidRPr="002B1891" w:rsidRDefault="00FA3CD5" w:rsidP="00FA3CD5">
      <w:pPr>
        <w:pStyle w:val="ListParagraph"/>
        <w:numPr>
          <w:ilvl w:val="0"/>
          <w:numId w:val="25"/>
        </w:numPr>
        <w:rPr>
          <w:rFonts w:ascii="Lato" w:hAnsi="Lato"/>
          <w:sz w:val="24"/>
          <w:szCs w:val="24"/>
        </w:rPr>
      </w:pPr>
      <w:r w:rsidRPr="002B1891">
        <w:rPr>
          <w:rFonts w:ascii="Lato" w:hAnsi="Lato"/>
          <w:sz w:val="24"/>
          <w:szCs w:val="24"/>
        </w:rPr>
        <w:t>To work in conjunction with the education co-ordinators to develop your practice and care for the children.</w:t>
      </w:r>
    </w:p>
    <w:p w14:paraId="4B2E61E4" w14:textId="77777777" w:rsidR="00FA3CD5" w:rsidRPr="002B1891" w:rsidRDefault="00FA3CD5" w:rsidP="00FA3CD5">
      <w:pPr>
        <w:pStyle w:val="ListParagraph"/>
        <w:numPr>
          <w:ilvl w:val="0"/>
          <w:numId w:val="25"/>
        </w:numPr>
        <w:rPr>
          <w:rFonts w:ascii="Lato" w:hAnsi="Lato"/>
          <w:sz w:val="24"/>
          <w:szCs w:val="24"/>
        </w:rPr>
      </w:pPr>
      <w:r w:rsidRPr="002B1891">
        <w:rPr>
          <w:rFonts w:ascii="Lato" w:hAnsi="Lato"/>
          <w:sz w:val="24"/>
          <w:szCs w:val="24"/>
        </w:rPr>
        <w:t>To work contracted hours including unsocial hours as required weekends evenings and nights.</w:t>
      </w:r>
    </w:p>
    <w:p w14:paraId="4D6E5692" w14:textId="77777777" w:rsidR="00FA3CD5" w:rsidRPr="002B1891" w:rsidRDefault="00FA3CD5" w:rsidP="00FA3CD5">
      <w:pPr>
        <w:rPr>
          <w:rFonts w:ascii="Lato" w:hAnsi="Lato"/>
          <w:sz w:val="24"/>
          <w:szCs w:val="24"/>
        </w:rPr>
      </w:pPr>
      <w:r w:rsidRPr="002B1891">
        <w:rPr>
          <w:rFonts w:ascii="Lato" w:hAnsi="Lato"/>
          <w:sz w:val="24"/>
          <w:szCs w:val="24"/>
        </w:rPr>
        <w:t>This job description reflects the present requirements of the post and will form the basis of performance appraisal.  As duties and responsibilities change and develop the job description will be reviewed and necessary changes made with consultation.</w:t>
      </w:r>
    </w:p>
    <w:p w14:paraId="1CFC0AB7" w14:textId="77777777" w:rsidR="00FA3CD5" w:rsidRPr="002B1891" w:rsidRDefault="00FA3CD5" w:rsidP="00FA3CD5">
      <w:pPr>
        <w:rPr>
          <w:rFonts w:ascii="Lato" w:hAnsi="Lato"/>
          <w:sz w:val="24"/>
          <w:szCs w:val="24"/>
        </w:rPr>
      </w:pPr>
      <w:r w:rsidRPr="002B1891">
        <w:rPr>
          <w:rFonts w:ascii="Lato" w:hAnsi="Lato"/>
          <w:sz w:val="24"/>
          <w:szCs w:val="24"/>
        </w:rPr>
        <w:t xml:space="preserve">Employees may be required to drive a Martin House pool car. These cars are insured by Martin </w:t>
      </w:r>
      <w:proofErr w:type="gramStart"/>
      <w:r w:rsidRPr="002B1891">
        <w:rPr>
          <w:rFonts w:ascii="Lato" w:hAnsi="Lato"/>
          <w:sz w:val="24"/>
          <w:szCs w:val="24"/>
        </w:rPr>
        <w:t>House</w:t>
      </w:r>
      <w:proofErr w:type="gramEnd"/>
      <w:r w:rsidRPr="002B1891">
        <w:rPr>
          <w:rFonts w:ascii="Lato" w:hAnsi="Lato"/>
          <w:sz w:val="24"/>
          <w:szCs w:val="24"/>
        </w:rPr>
        <w:t xml:space="preserve"> and it is a requirement of the insurers that we have checked that any staff who drive the cars have a current driving licence.</w:t>
      </w:r>
    </w:p>
    <w:p w14:paraId="0C33C2A2" w14:textId="77777777" w:rsidR="00FA3CD5" w:rsidRPr="002B1891" w:rsidRDefault="00FA3CD5" w:rsidP="00FA3CD5">
      <w:pPr>
        <w:rPr>
          <w:rFonts w:ascii="Lato" w:hAnsi="Lato"/>
          <w:sz w:val="24"/>
          <w:szCs w:val="24"/>
        </w:rPr>
      </w:pPr>
      <w:r w:rsidRPr="002B1891">
        <w:rPr>
          <w:rFonts w:ascii="Lato" w:hAnsi="Lato"/>
          <w:sz w:val="24"/>
          <w:szCs w:val="24"/>
        </w:rPr>
        <w:t>Martin House has a multi</w:t>
      </w:r>
      <w:r>
        <w:rPr>
          <w:rFonts w:ascii="Lato" w:hAnsi="Lato"/>
          <w:sz w:val="24"/>
          <w:szCs w:val="24"/>
        </w:rPr>
        <w:t>-</w:t>
      </w:r>
      <w:r w:rsidRPr="002B1891">
        <w:rPr>
          <w:rFonts w:ascii="Lato" w:hAnsi="Lato"/>
          <w:sz w:val="24"/>
          <w:szCs w:val="24"/>
        </w:rPr>
        <w:t>professional, multi</w:t>
      </w:r>
      <w:r>
        <w:rPr>
          <w:rFonts w:ascii="Lato" w:hAnsi="Lato"/>
          <w:sz w:val="24"/>
          <w:szCs w:val="24"/>
        </w:rPr>
        <w:t>-</w:t>
      </w:r>
      <w:r w:rsidRPr="002B1891">
        <w:rPr>
          <w:rFonts w:ascii="Lato" w:hAnsi="Lato"/>
          <w:sz w:val="24"/>
          <w:szCs w:val="24"/>
        </w:rPr>
        <w:t>skilled team seeking to reach out to each family in a way that most helps them.  Because of this team members may be expected to accept a different or unusual task or role</w:t>
      </w:r>
      <w:r>
        <w:rPr>
          <w:rFonts w:ascii="Lato" w:hAnsi="Lato"/>
          <w:sz w:val="24"/>
          <w:szCs w:val="24"/>
        </w:rPr>
        <w:t>.</w:t>
      </w:r>
    </w:p>
    <w:p w14:paraId="38BE8483" w14:textId="77777777" w:rsidR="00FA3CD5" w:rsidRPr="002B1891" w:rsidRDefault="00FA3CD5" w:rsidP="00FA3CD5">
      <w:pPr>
        <w:rPr>
          <w:rFonts w:ascii="Merge" w:hAnsi="Merge"/>
          <w:b/>
          <w:color w:val="62B5E5"/>
          <w:sz w:val="28"/>
          <w:szCs w:val="24"/>
        </w:rPr>
      </w:pPr>
      <w:r w:rsidRPr="002B1891">
        <w:rPr>
          <w:rFonts w:ascii="Merge" w:hAnsi="Merge"/>
          <w:b/>
          <w:color w:val="62B5E5"/>
          <w:sz w:val="28"/>
          <w:szCs w:val="24"/>
        </w:rPr>
        <w:t>Equality statement</w:t>
      </w:r>
    </w:p>
    <w:p w14:paraId="7FEE7040" w14:textId="72F4935F" w:rsidR="00FA3CD5" w:rsidRDefault="00FA3CD5" w:rsidP="00FA3CD5">
      <w:pPr>
        <w:spacing w:after="0"/>
        <w:rPr>
          <w:rFonts w:ascii="Lato" w:hAnsi="Lato"/>
          <w:sz w:val="24"/>
          <w:szCs w:val="24"/>
        </w:rPr>
      </w:pPr>
      <w:r w:rsidRPr="002B1891">
        <w:rPr>
          <w:rFonts w:ascii="Lato" w:hAnsi="Lato"/>
          <w:sz w:val="24"/>
          <w:szCs w:val="24"/>
        </w:rPr>
        <w:t>Martin House is committed to providing care and improving services irrespective of race, ethnicity, disability, gender, religion or belief, age, marital status, or sexual orientation</w:t>
      </w:r>
      <w:r w:rsidR="009438DD">
        <w:rPr>
          <w:rFonts w:ascii="Lato" w:hAnsi="Lato"/>
          <w:sz w:val="24"/>
          <w:szCs w:val="24"/>
        </w:rPr>
        <w:t>.</w:t>
      </w:r>
    </w:p>
    <w:p w14:paraId="79553F35" w14:textId="77777777" w:rsidR="00FA3CD5" w:rsidRDefault="00FA3CD5" w:rsidP="00FA3CD5">
      <w:pPr>
        <w:spacing w:after="0"/>
        <w:rPr>
          <w:rFonts w:ascii="Lato" w:hAnsi="Lato"/>
          <w:sz w:val="24"/>
          <w:szCs w:val="24"/>
        </w:rPr>
      </w:pPr>
    </w:p>
    <w:p w14:paraId="5666CD1D" w14:textId="77777777" w:rsidR="00FA3CD5" w:rsidRPr="00671D41" w:rsidRDefault="00FA3CD5" w:rsidP="00FA3CD5">
      <w:pPr>
        <w:rPr>
          <w:rFonts w:ascii="Merge" w:hAnsi="Merge"/>
          <w:b/>
          <w:color w:val="62B5E5"/>
          <w:sz w:val="28"/>
          <w:szCs w:val="28"/>
        </w:rPr>
      </w:pPr>
      <w:r w:rsidRPr="00671D41">
        <w:rPr>
          <w:rFonts w:ascii="Merge" w:hAnsi="Merge"/>
          <w:b/>
          <w:color w:val="62B5E5"/>
          <w:sz w:val="28"/>
          <w:szCs w:val="28"/>
        </w:rPr>
        <w:t xml:space="preserve">Safeguarding Children, Young People and Vulnerable Adults </w:t>
      </w:r>
    </w:p>
    <w:p w14:paraId="40D7AAED" w14:textId="77777777" w:rsidR="00FA3CD5" w:rsidRDefault="00FA3CD5" w:rsidP="00FA3CD5">
      <w:pPr>
        <w:rPr>
          <w:rFonts w:ascii="Lato" w:hAnsi="Lato"/>
          <w:sz w:val="24"/>
        </w:rPr>
      </w:pPr>
      <w:r w:rsidRPr="00671D41">
        <w:rPr>
          <w:rFonts w:ascii="Lato" w:hAnsi="Lato"/>
          <w:sz w:val="24"/>
        </w:rPr>
        <w:t xml:space="preserve">Martin House is committed to safeguarding and promoting the welfare of children, young people and vulnerable adults and expects all employees to share this commitment. Recruitment checks are undertaken in accordance with safer recruitment standards and successful applicants may be required to undertake </w:t>
      </w:r>
      <w:r>
        <w:rPr>
          <w:rFonts w:ascii="Lato" w:hAnsi="Lato"/>
          <w:sz w:val="24"/>
        </w:rPr>
        <w:t>an Enhanced DBS check</w:t>
      </w:r>
      <w:r w:rsidRPr="00671D41">
        <w:rPr>
          <w:rFonts w:ascii="Lato" w:hAnsi="Lato"/>
          <w:sz w:val="24"/>
        </w:rPr>
        <w:t xml:space="preserve"> via the Disclosure and Barring Service (DBS). </w:t>
      </w:r>
    </w:p>
    <w:p w14:paraId="2CC51453" w14:textId="77777777" w:rsidR="00FA3CD5" w:rsidRPr="002B1891" w:rsidRDefault="00FA3CD5" w:rsidP="00FA3CD5">
      <w:pPr>
        <w:rPr>
          <w:rFonts w:ascii="Merge" w:hAnsi="Merge"/>
          <w:b/>
          <w:color w:val="62B5E5"/>
          <w:sz w:val="28"/>
          <w:szCs w:val="24"/>
        </w:rPr>
      </w:pPr>
      <w:r w:rsidRPr="002B1891">
        <w:rPr>
          <w:rFonts w:ascii="Merge" w:hAnsi="Merge"/>
          <w:b/>
          <w:color w:val="62B5E5"/>
          <w:sz w:val="28"/>
          <w:szCs w:val="24"/>
        </w:rPr>
        <w:t>All Martin House employees are expected to</w:t>
      </w:r>
    </w:p>
    <w:p w14:paraId="1FA97FE8" w14:textId="77777777" w:rsidR="00FA3CD5" w:rsidRPr="002B1891" w:rsidRDefault="00FA3CD5" w:rsidP="00FA3CD5">
      <w:pPr>
        <w:pStyle w:val="ListParagraph"/>
        <w:numPr>
          <w:ilvl w:val="0"/>
          <w:numId w:val="25"/>
        </w:numPr>
        <w:rPr>
          <w:rFonts w:ascii="Lato" w:hAnsi="Lato"/>
          <w:sz w:val="24"/>
          <w:szCs w:val="24"/>
        </w:rPr>
      </w:pPr>
      <w:r w:rsidRPr="002B1891">
        <w:rPr>
          <w:rFonts w:ascii="Lato" w:hAnsi="Lato"/>
          <w:sz w:val="24"/>
          <w:szCs w:val="24"/>
        </w:rPr>
        <w:t xml:space="preserve">Uphold the values of Martin House and </w:t>
      </w:r>
      <w:proofErr w:type="gramStart"/>
      <w:r w:rsidRPr="002B1891">
        <w:rPr>
          <w:rFonts w:ascii="Lato" w:hAnsi="Lato"/>
          <w:sz w:val="24"/>
          <w:szCs w:val="24"/>
        </w:rPr>
        <w:t>behave in a professional manner at all times</w:t>
      </w:r>
      <w:proofErr w:type="gramEnd"/>
      <w:r w:rsidRPr="002B1891">
        <w:rPr>
          <w:rFonts w:ascii="Lato" w:hAnsi="Lato"/>
          <w:sz w:val="24"/>
          <w:szCs w:val="24"/>
        </w:rPr>
        <w:t>.</w:t>
      </w:r>
    </w:p>
    <w:p w14:paraId="449CB342" w14:textId="77777777" w:rsidR="00FA3CD5" w:rsidRPr="002B1891" w:rsidRDefault="00FA3CD5" w:rsidP="00FA3CD5">
      <w:pPr>
        <w:pStyle w:val="ListParagraph"/>
        <w:numPr>
          <w:ilvl w:val="0"/>
          <w:numId w:val="25"/>
        </w:numPr>
        <w:rPr>
          <w:rFonts w:ascii="Lato" w:hAnsi="Lato"/>
          <w:sz w:val="24"/>
          <w:szCs w:val="24"/>
        </w:rPr>
      </w:pPr>
      <w:r w:rsidRPr="002B1891">
        <w:rPr>
          <w:rFonts w:ascii="Lato" w:hAnsi="Lato"/>
          <w:sz w:val="24"/>
          <w:szCs w:val="24"/>
        </w:rPr>
        <w:t>Value equality and diversity and comply with relevant equality legislation.</w:t>
      </w:r>
    </w:p>
    <w:p w14:paraId="4A95CBDC" w14:textId="77777777" w:rsidR="00FA3CD5" w:rsidRPr="002B1891" w:rsidRDefault="00FA3CD5" w:rsidP="00FA3CD5">
      <w:pPr>
        <w:pStyle w:val="ListParagraph"/>
        <w:numPr>
          <w:ilvl w:val="0"/>
          <w:numId w:val="25"/>
        </w:numPr>
        <w:rPr>
          <w:rFonts w:ascii="Lato" w:hAnsi="Lato"/>
          <w:sz w:val="24"/>
          <w:szCs w:val="24"/>
        </w:rPr>
      </w:pPr>
      <w:r w:rsidRPr="002B1891">
        <w:rPr>
          <w:rFonts w:ascii="Lato" w:hAnsi="Lato"/>
          <w:sz w:val="24"/>
          <w:szCs w:val="24"/>
        </w:rPr>
        <w:t>Attend 1:1s with line manager, team meetings and annual appraisals.</w:t>
      </w:r>
    </w:p>
    <w:p w14:paraId="6FBA8B70" w14:textId="77777777" w:rsidR="00FA3CD5" w:rsidRPr="002B1891" w:rsidRDefault="00FA3CD5" w:rsidP="00FA3CD5">
      <w:pPr>
        <w:pStyle w:val="ListParagraph"/>
        <w:numPr>
          <w:ilvl w:val="0"/>
          <w:numId w:val="25"/>
        </w:numPr>
        <w:rPr>
          <w:rFonts w:ascii="Lato" w:hAnsi="Lato"/>
          <w:sz w:val="24"/>
          <w:szCs w:val="24"/>
        </w:rPr>
      </w:pPr>
      <w:r w:rsidRPr="002B1891">
        <w:rPr>
          <w:rFonts w:ascii="Lato" w:hAnsi="Lato"/>
          <w:sz w:val="24"/>
          <w:szCs w:val="24"/>
        </w:rPr>
        <w:t>Take part in all relevant mandatory training and any other education and training considered necessary to carry out the role.</w:t>
      </w:r>
    </w:p>
    <w:p w14:paraId="628443B1" w14:textId="77777777" w:rsidR="00FA3CD5" w:rsidRPr="002B1891" w:rsidRDefault="00FA3CD5" w:rsidP="00FA3CD5">
      <w:pPr>
        <w:pStyle w:val="ListParagraph"/>
        <w:numPr>
          <w:ilvl w:val="0"/>
          <w:numId w:val="25"/>
        </w:numPr>
        <w:rPr>
          <w:rFonts w:ascii="Lato" w:hAnsi="Lato"/>
          <w:sz w:val="24"/>
          <w:szCs w:val="24"/>
        </w:rPr>
      </w:pPr>
      <w:r w:rsidRPr="002B1891">
        <w:rPr>
          <w:rFonts w:ascii="Lato" w:hAnsi="Lato"/>
          <w:sz w:val="24"/>
          <w:szCs w:val="24"/>
        </w:rPr>
        <w:t>Take responsibility for one’s own personal development.</w:t>
      </w:r>
    </w:p>
    <w:p w14:paraId="0725CED2" w14:textId="77777777" w:rsidR="00FA3CD5" w:rsidRPr="002B1891" w:rsidRDefault="00FA3CD5" w:rsidP="00FA3CD5">
      <w:pPr>
        <w:pStyle w:val="ListParagraph"/>
        <w:numPr>
          <w:ilvl w:val="0"/>
          <w:numId w:val="25"/>
        </w:numPr>
        <w:rPr>
          <w:rFonts w:ascii="Lato" w:hAnsi="Lato"/>
          <w:sz w:val="24"/>
          <w:szCs w:val="24"/>
        </w:rPr>
      </w:pPr>
      <w:r w:rsidRPr="002B1891">
        <w:rPr>
          <w:rFonts w:ascii="Lato" w:hAnsi="Lato"/>
          <w:sz w:val="24"/>
          <w:szCs w:val="24"/>
        </w:rPr>
        <w:t>Cooperate with colleagues, encourage and support positive working relationships (both internally and externally) and foster a culture of respect and consideration at work.</w:t>
      </w:r>
    </w:p>
    <w:p w14:paraId="507C08E2" w14:textId="77777777" w:rsidR="00FA3CD5" w:rsidRPr="002B1891" w:rsidRDefault="00FA3CD5" w:rsidP="00FA3CD5">
      <w:pPr>
        <w:pStyle w:val="ListParagraph"/>
        <w:numPr>
          <w:ilvl w:val="0"/>
          <w:numId w:val="25"/>
        </w:numPr>
        <w:rPr>
          <w:rFonts w:ascii="Lato" w:hAnsi="Lato"/>
          <w:sz w:val="24"/>
          <w:szCs w:val="24"/>
        </w:rPr>
      </w:pPr>
      <w:r w:rsidRPr="002B1891">
        <w:rPr>
          <w:rFonts w:ascii="Lato" w:hAnsi="Lato"/>
          <w:sz w:val="24"/>
          <w:szCs w:val="24"/>
        </w:rPr>
        <w:t>Establish and maintain effective communication with relevant individuals and groups, both internally and externally.</w:t>
      </w:r>
    </w:p>
    <w:p w14:paraId="416DA197" w14:textId="77777777" w:rsidR="00FA3CD5" w:rsidRPr="002B1891" w:rsidRDefault="00FA3CD5" w:rsidP="00FA3CD5">
      <w:pPr>
        <w:pStyle w:val="ListParagraph"/>
        <w:numPr>
          <w:ilvl w:val="0"/>
          <w:numId w:val="25"/>
        </w:numPr>
        <w:rPr>
          <w:rFonts w:ascii="Lato" w:hAnsi="Lato"/>
          <w:sz w:val="24"/>
          <w:szCs w:val="24"/>
        </w:rPr>
      </w:pPr>
      <w:r w:rsidRPr="002B1891">
        <w:rPr>
          <w:rFonts w:ascii="Lato" w:hAnsi="Lato"/>
          <w:sz w:val="24"/>
          <w:szCs w:val="24"/>
        </w:rPr>
        <w:t xml:space="preserve">Take responsibility for one’s own health and safety and the health and safety of others whilst at </w:t>
      </w:r>
      <w:proofErr w:type="gramStart"/>
      <w:r w:rsidRPr="002B1891">
        <w:rPr>
          <w:rFonts w:ascii="Lato" w:hAnsi="Lato"/>
          <w:sz w:val="24"/>
          <w:szCs w:val="24"/>
        </w:rPr>
        <w:t>work, and</w:t>
      </w:r>
      <w:proofErr w:type="gramEnd"/>
      <w:r w:rsidRPr="002B1891">
        <w:rPr>
          <w:rFonts w:ascii="Lato" w:hAnsi="Lato"/>
          <w:sz w:val="24"/>
          <w:szCs w:val="24"/>
        </w:rPr>
        <w:t xml:space="preserve"> comply with Health and Safety legislation.</w:t>
      </w:r>
    </w:p>
    <w:p w14:paraId="25DCEF61" w14:textId="77777777" w:rsidR="00FA3CD5" w:rsidRPr="002B1891" w:rsidRDefault="00FA3CD5" w:rsidP="00FA3CD5">
      <w:pPr>
        <w:pStyle w:val="ListParagraph"/>
        <w:numPr>
          <w:ilvl w:val="0"/>
          <w:numId w:val="25"/>
        </w:numPr>
        <w:rPr>
          <w:rFonts w:ascii="Lato" w:hAnsi="Lato"/>
          <w:sz w:val="24"/>
          <w:szCs w:val="24"/>
        </w:rPr>
      </w:pPr>
      <w:r w:rsidRPr="002B1891">
        <w:rPr>
          <w:rFonts w:ascii="Lato" w:hAnsi="Lato"/>
          <w:sz w:val="24"/>
          <w:szCs w:val="24"/>
        </w:rPr>
        <w:t xml:space="preserve">Comply with information governance requirements and </w:t>
      </w:r>
      <w:proofErr w:type="gramStart"/>
      <w:r w:rsidRPr="002B1891">
        <w:rPr>
          <w:rFonts w:ascii="Lato" w:hAnsi="Lato"/>
          <w:sz w:val="24"/>
          <w:szCs w:val="24"/>
        </w:rPr>
        <w:t>maintain confidentiality at all times</w:t>
      </w:r>
      <w:proofErr w:type="gramEnd"/>
      <w:r w:rsidRPr="002B1891">
        <w:rPr>
          <w:rFonts w:ascii="Lato" w:hAnsi="Lato"/>
          <w:sz w:val="24"/>
          <w:szCs w:val="24"/>
        </w:rPr>
        <w:t>, as required.</w:t>
      </w:r>
    </w:p>
    <w:p w14:paraId="27D827B1" w14:textId="77777777" w:rsidR="00FA3CD5" w:rsidRPr="002B1891" w:rsidRDefault="00FA3CD5" w:rsidP="00FA3CD5">
      <w:pPr>
        <w:pStyle w:val="ListParagraph"/>
        <w:numPr>
          <w:ilvl w:val="0"/>
          <w:numId w:val="25"/>
        </w:numPr>
        <w:rPr>
          <w:rFonts w:ascii="Lato" w:hAnsi="Lato"/>
          <w:sz w:val="24"/>
          <w:szCs w:val="24"/>
        </w:rPr>
      </w:pPr>
      <w:r w:rsidRPr="002B1891">
        <w:rPr>
          <w:rFonts w:ascii="Lato" w:hAnsi="Lato"/>
          <w:sz w:val="24"/>
          <w:szCs w:val="24"/>
        </w:rPr>
        <w:t>Work within all Martin House policies and procedures.</w:t>
      </w:r>
    </w:p>
    <w:p w14:paraId="2A7787C5" w14:textId="77777777" w:rsidR="00FA3CD5" w:rsidRPr="00B17F39" w:rsidRDefault="00FA3CD5" w:rsidP="00FA3CD5">
      <w:pPr>
        <w:pStyle w:val="ListParagraph"/>
        <w:numPr>
          <w:ilvl w:val="0"/>
          <w:numId w:val="25"/>
        </w:numPr>
        <w:rPr>
          <w:rFonts w:ascii="Lato" w:hAnsi="Lato"/>
          <w:sz w:val="24"/>
          <w:szCs w:val="24"/>
        </w:rPr>
      </w:pPr>
      <w:r w:rsidRPr="002B1891">
        <w:rPr>
          <w:rFonts w:ascii="Lato" w:hAnsi="Lato"/>
          <w:sz w:val="24"/>
          <w:szCs w:val="24"/>
        </w:rPr>
        <w:t>Communicate a positive image of Martin House and protect its reputation.</w:t>
      </w:r>
    </w:p>
    <w:p w14:paraId="1550B618" w14:textId="65F35201" w:rsidR="00FA3CD5" w:rsidRPr="00824816" w:rsidRDefault="00FA3CD5" w:rsidP="003162ED">
      <w:pPr>
        <w:pStyle w:val="ListParagraph"/>
        <w:spacing w:after="0" w:line="240" w:lineRule="auto"/>
        <w:rPr>
          <w:rFonts w:ascii="Merge" w:hAnsi="Merge"/>
          <w:b/>
          <w:color w:val="62B5E5"/>
          <w:sz w:val="28"/>
          <w:szCs w:val="24"/>
        </w:rPr>
      </w:pPr>
      <w:r w:rsidRPr="00824816">
        <w:rPr>
          <w:rFonts w:ascii="Merge" w:hAnsi="Merge"/>
          <w:b/>
          <w:color w:val="62B5E5"/>
          <w:sz w:val="28"/>
          <w:szCs w:val="24"/>
        </w:rPr>
        <w:br w:type="page"/>
      </w:r>
    </w:p>
    <w:p w14:paraId="5466817F" w14:textId="245D21DD" w:rsidR="00FA3CD5" w:rsidRPr="002B1891" w:rsidRDefault="00FA3CD5" w:rsidP="00FA3CD5">
      <w:pPr>
        <w:rPr>
          <w:rFonts w:ascii="Merge" w:hAnsi="Merge"/>
          <w:b/>
          <w:color w:val="62B5E5"/>
          <w:sz w:val="28"/>
          <w:szCs w:val="24"/>
        </w:rPr>
      </w:pPr>
      <w:r w:rsidRPr="002B1891">
        <w:rPr>
          <w:rFonts w:ascii="Merge" w:hAnsi="Merge"/>
          <w:b/>
          <w:color w:val="62B5E5"/>
          <w:sz w:val="28"/>
          <w:szCs w:val="24"/>
        </w:rPr>
        <w:t>Person specification</w:t>
      </w:r>
      <w:r>
        <w:rPr>
          <w:rFonts w:ascii="Merge" w:hAnsi="Merge"/>
          <w:b/>
          <w:color w:val="62B5E5"/>
          <w:sz w:val="28"/>
          <w:szCs w:val="24"/>
        </w:rPr>
        <w:t xml:space="preserve">: </w:t>
      </w:r>
      <w:r w:rsidRPr="00B17F39">
        <w:rPr>
          <w:rFonts w:ascii="Merge" w:hAnsi="Merge"/>
          <w:b/>
          <w:color w:val="62B5E5"/>
          <w:sz w:val="28"/>
          <w:szCs w:val="24"/>
        </w:rPr>
        <w:t>Special</w:t>
      </w:r>
      <w:r w:rsidR="009438DD">
        <w:rPr>
          <w:rFonts w:ascii="Merge" w:hAnsi="Merge"/>
          <w:b/>
          <w:color w:val="62B5E5"/>
          <w:sz w:val="28"/>
          <w:szCs w:val="24"/>
        </w:rPr>
        <w:t>ty</w:t>
      </w:r>
      <w:r w:rsidRPr="00B17F39">
        <w:rPr>
          <w:rFonts w:ascii="Merge" w:hAnsi="Merge"/>
          <w:b/>
          <w:color w:val="62B5E5"/>
          <w:sz w:val="28"/>
          <w:szCs w:val="24"/>
        </w:rPr>
        <w:t xml:space="preserve"> Doctor in Paediatric Palliative Medicine</w:t>
      </w:r>
    </w:p>
    <w:p w14:paraId="5C94B2B0" w14:textId="35F374DC" w:rsidR="001173D3" w:rsidRDefault="00FA3CD5" w:rsidP="00FA3CD5">
      <w:pPr>
        <w:rPr>
          <w:rFonts w:ascii="Lato" w:hAnsi="Lato"/>
          <w:sz w:val="24"/>
          <w:szCs w:val="24"/>
          <w:u w:val="single"/>
        </w:rPr>
      </w:pPr>
      <w:r w:rsidRPr="002B1891">
        <w:rPr>
          <w:rFonts w:ascii="Merge" w:hAnsi="Merge"/>
          <w:b/>
          <w:color w:val="62B5E5"/>
          <w:sz w:val="28"/>
          <w:szCs w:val="24"/>
        </w:rPr>
        <w:t>Qualifications and work experience</w:t>
      </w:r>
    </w:p>
    <w:p w14:paraId="637D7C20" w14:textId="6ED7819F" w:rsidR="00FA3CD5" w:rsidRPr="002B1891" w:rsidRDefault="00FA3CD5" w:rsidP="00FA3CD5">
      <w:pPr>
        <w:rPr>
          <w:rFonts w:ascii="Lato" w:hAnsi="Lato"/>
          <w:sz w:val="24"/>
          <w:szCs w:val="24"/>
          <w:u w:val="single"/>
        </w:rPr>
      </w:pPr>
      <w:r w:rsidRPr="002B1891">
        <w:rPr>
          <w:rFonts w:ascii="Lato" w:hAnsi="Lato"/>
          <w:sz w:val="24"/>
          <w:szCs w:val="24"/>
          <w:u w:val="single"/>
        </w:rPr>
        <w:t>Essential</w:t>
      </w:r>
    </w:p>
    <w:p w14:paraId="600FCDA3" w14:textId="77777777" w:rsidR="00FA3CD5" w:rsidRDefault="00FA3CD5" w:rsidP="00FA3CD5">
      <w:pPr>
        <w:pStyle w:val="ListParagraph"/>
        <w:numPr>
          <w:ilvl w:val="0"/>
          <w:numId w:val="27"/>
        </w:numPr>
        <w:spacing w:after="0"/>
        <w:rPr>
          <w:rFonts w:ascii="Lato" w:hAnsi="Lato"/>
          <w:sz w:val="24"/>
          <w:szCs w:val="24"/>
        </w:rPr>
      </w:pPr>
      <w:r w:rsidRPr="00B17F39">
        <w:rPr>
          <w:rFonts w:ascii="Lato" w:hAnsi="Lato"/>
          <w:sz w:val="24"/>
          <w:szCs w:val="24"/>
        </w:rPr>
        <w:t>On the GMC register with a licence to practise.</w:t>
      </w:r>
    </w:p>
    <w:p w14:paraId="5950C346" w14:textId="29DD71EF" w:rsidR="00FA3CD5" w:rsidRDefault="00FA3CD5" w:rsidP="00FA3CD5">
      <w:pPr>
        <w:pStyle w:val="ListParagraph"/>
        <w:numPr>
          <w:ilvl w:val="0"/>
          <w:numId w:val="27"/>
        </w:numPr>
        <w:spacing w:after="0"/>
        <w:rPr>
          <w:rFonts w:ascii="Lato" w:hAnsi="Lato"/>
          <w:sz w:val="24"/>
          <w:szCs w:val="24"/>
        </w:rPr>
      </w:pPr>
      <w:r w:rsidRPr="00B17F39">
        <w:rPr>
          <w:rFonts w:ascii="Lato" w:hAnsi="Lato"/>
          <w:sz w:val="24"/>
          <w:szCs w:val="24"/>
        </w:rPr>
        <w:t>Demonstrate appropriate leadership behaviours, qualities</w:t>
      </w:r>
    </w:p>
    <w:p w14:paraId="2F68A695" w14:textId="2438871D" w:rsidR="000A3DE7" w:rsidRPr="003162ED" w:rsidRDefault="006D4F33" w:rsidP="000A3DE7">
      <w:pPr>
        <w:pStyle w:val="ListParagraph"/>
        <w:numPr>
          <w:ilvl w:val="0"/>
          <w:numId w:val="27"/>
        </w:numPr>
        <w:spacing w:after="0"/>
        <w:rPr>
          <w:rFonts w:ascii="Lato" w:hAnsi="Lato"/>
          <w:sz w:val="24"/>
          <w:szCs w:val="24"/>
        </w:rPr>
      </w:pPr>
      <w:r>
        <w:rPr>
          <w:rFonts w:ascii="Lato" w:hAnsi="Lato"/>
          <w:sz w:val="24"/>
          <w:szCs w:val="24"/>
        </w:rPr>
        <w:t>A significant level of p</w:t>
      </w:r>
      <w:r w:rsidR="000A3DE7" w:rsidRPr="00B17F39">
        <w:rPr>
          <w:rFonts w:ascii="Lato" w:hAnsi="Lato"/>
          <w:sz w:val="24"/>
          <w:szCs w:val="24"/>
        </w:rPr>
        <w:t xml:space="preserve">aediatric </w:t>
      </w:r>
      <w:r>
        <w:rPr>
          <w:rFonts w:ascii="Lato" w:hAnsi="Lato"/>
          <w:sz w:val="24"/>
          <w:szCs w:val="24"/>
        </w:rPr>
        <w:t xml:space="preserve">or </w:t>
      </w:r>
      <w:r w:rsidR="000A3DE7" w:rsidRPr="00B17F39">
        <w:rPr>
          <w:rFonts w:ascii="Lato" w:hAnsi="Lato"/>
          <w:sz w:val="24"/>
          <w:szCs w:val="24"/>
        </w:rPr>
        <w:t>palliative care experience</w:t>
      </w:r>
      <w:r w:rsidR="000A3DE7">
        <w:rPr>
          <w:rFonts w:ascii="Lato" w:hAnsi="Lato"/>
          <w:sz w:val="24"/>
          <w:szCs w:val="24"/>
        </w:rPr>
        <w:t xml:space="preserve"> </w:t>
      </w:r>
    </w:p>
    <w:p w14:paraId="77DD2A3F" w14:textId="2BC08A28" w:rsidR="00002940" w:rsidRPr="003162ED" w:rsidRDefault="00FA3CD5" w:rsidP="00FB212D">
      <w:pPr>
        <w:pStyle w:val="ListParagraph"/>
        <w:numPr>
          <w:ilvl w:val="0"/>
          <w:numId w:val="27"/>
        </w:numPr>
        <w:spacing w:after="0"/>
        <w:rPr>
          <w:rFonts w:ascii="Lato" w:hAnsi="Lato"/>
          <w:sz w:val="24"/>
          <w:szCs w:val="24"/>
        </w:rPr>
      </w:pPr>
      <w:r w:rsidRPr="00B17F39">
        <w:rPr>
          <w:rFonts w:ascii="Lato" w:hAnsi="Lato"/>
          <w:sz w:val="24"/>
          <w:szCs w:val="24"/>
        </w:rPr>
        <w:t xml:space="preserve">Ability to </w:t>
      </w:r>
      <w:r w:rsidR="00002940">
        <w:rPr>
          <w:rFonts w:ascii="Lato" w:hAnsi="Lato"/>
          <w:sz w:val="24"/>
          <w:szCs w:val="24"/>
        </w:rPr>
        <w:t xml:space="preserve">work collaboratively across departments and </w:t>
      </w:r>
      <w:r w:rsidRPr="00B17F39">
        <w:rPr>
          <w:rFonts w:ascii="Lato" w:hAnsi="Lato"/>
          <w:sz w:val="24"/>
          <w:szCs w:val="24"/>
        </w:rPr>
        <w:t xml:space="preserve">lead an MDT meeting </w:t>
      </w:r>
    </w:p>
    <w:p w14:paraId="2C276498" w14:textId="00D7DD72" w:rsidR="00FA3CD5" w:rsidRDefault="00FA3CD5" w:rsidP="00FA3CD5">
      <w:pPr>
        <w:pStyle w:val="ListParagraph"/>
        <w:numPr>
          <w:ilvl w:val="0"/>
          <w:numId w:val="27"/>
        </w:numPr>
        <w:spacing w:after="0"/>
        <w:rPr>
          <w:rFonts w:ascii="Lato" w:hAnsi="Lato"/>
          <w:sz w:val="24"/>
          <w:szCs w:val="24"/>
        </w:rPr>
      </w:pPr>
      <w:r w:rsidRPr="00B17F39">
        <w:rPr>
          <w:rFonts w:ascii="Lato" w:hAnsi="Lato"/>
          <w:sz w:val="24"/>
          <w:szCs w:val="24"/>
        </w:rPr>
        <w:t>Understand and implement audit and quality improvement activity</w:t>
      </w:r>
    </w:p>
    <w:p w14:paraId="74571A21" w14:textId="0FDF5FAD" w:rsidR="003B628A" w:rsidRPr="00B17F39" w:rsidRDefault="003B628A" w:rsidP="00FA3CD5">
      <w:pPr>
        <w:pStyle w:val="ListParagraph"/>
        <w:numPr>
          <w:ilvl w:val="0"/>
          <w:numId w:val="27"/>
        </w:numPr>
        <w:spacing w:after="0"/>
        <w:rPr>
          <w:rFonts w:ascii="Lato" w:hAnsi="Lato"/>
          <w:sz w:val="24"/>
          <w:szCs w:val="24"/>
        </w:rPr>
      </w:pPr>
      <w:r w:rsidRPr="00B17F39">
        <w:rPr>
          <w:rFonts w:ascii="Lato" w:hAnsi="Lato"/>
          <w:sz w:val="24"/>
          <w:szCs w:val="24"/>
        </w:rPr>
        <w:t>Keen to develop service provision</w:t>
      </w:r>
    </w:p>
    <w:p w14:paraId="1C837055" w14:textId="77777777" w:rsidR="00FA3CD5" w:rsidRDefault="00FA3CD5" w:rsidP="00FA3CD5">
      <w:pPr>
        <w:spacing w:after="0"/>
        <w:rPr>
          <w:rFonts w:ascii="Lato" w:hAnsi="Lato"/>
          <w:sz w:val="24"/>
          <w:szCs w:val="24"/>
          <w:u w:val="single"/>
        </w:rPr>
      </w:pPr>
    </w:p>
    <w:p w14:paraId="79792C1D" w14:textId="77777777" w:rsidR="00FA3CD5" w:rsidRPr="002B1891" w:rsidRDefault="00FA3CD5" w:rsidP="00FA3CD5">
      <w:pPr>
        <w:spacing w:after="0"/>
        <w:rPr>
          <w:rFonts w:ascii="Lato" w:hAnsi="Lato"/>
          <w:sz w:val="24"/>
          <w:szCs w:val="24"/>
          <w:u w:val="single"/>
        </w:rPr>
      </w:pPr>
      <w:r w:rsidRPr="002B1891">
        <w:rPr>
          <w:rFonts w:ascii="Lato" w:hAnsi="Lato"/>
          <w:sz w:val="24"/>
          <w:szCs w:val="24"/>
          <w:u w:val="single"/>
        </w:rPr>
        <w:t>Desirable</w:t>
      </w:r>
    </w:p>
    <w:p w14:paraId="389E606D" w14:textId="77777777" w:rsidR="00FA3CD5" w:rsidRPr="00B17F39" w:rsidRDefault="00FA3CD5" w:rsidP="00FA3CD5">
      <w:pPr>
        <w:pStyle w:val="ListParagraph"/>
        <w:numPr>
          <w:ilvl w:val="0"/>
          <w:numId w:val="26"/>
        </w:numPr>
        <w:spacing w:after="240"/>
        <w:ind w:left="714" w:hanging="357"/>
        <w:rPr>
          <w:rFonts w:ascii="Lato" w:hAnsi="Lato"/>
          <w:sz w:val="24"/>
          <w:szCs w:val="24"/>
        </w:rPr>
      </w:pPr>
      <w:r w:rsidRPr="00B17F39">
        <w:rPr>
          <w:rFonts w:ascii="Lato" w:hAnsi="Lato"/>
          <w:sz w:val="24"/>
          <w:szCs w:val="24"/>
        </w:rPr>
        <w:t>MRCPCH or MRCGP</w:t>
      </w:r>
    </w:p>
    <w:p w14:paraId="2EE6143C" w14:textId="77777777" w:rsidR="00FA3CD5" w:rsidRPr="00B17F39" w:rsidRDefault="00FA3CD5" w:rsidP="00FA3CD5">
      <w:pPr>
        <w:pStyle w:val="ListParagraph"/>
        <w:numPr>
          <w:ilvl w:val="0"/>
          <w:numId w:val="26"/>
        </w:numPr>
        <w:spacing w:after="240"/>
        <w:ind w:left="714" w:hanging="357"/>
        <w:rPr>
          <w:rFonts w:ascii="Lato" w:hAnsi="Lato"/>
          <w:sz w:val="24"/>
          <w:szCs w:val="24"/>
        </w:rPr>
      </w:pPr>
      <w:r w:rsidRPr="00B17F39">
        <w:rPr>
          <w:rFonts w:ascii="Lato" w:hAnsi="Lato"/>
          <w:sz w:val="24"/>
          <w:szCs w:val="24"/>
        </w:rPr>
        <w:t>Par</w:t>
      </w:r>
      <w:r>
        <w:rPr>
          <w:rFonts w:ascii="Lato" w:hAnsi="Lato"/>
          <w:sz w:val="24"/>
          <w:szCs w:val="24"/>
        </w:rPr>
        <w:t>ticipation in student teaching</w:t>
      </w:r>
    </w:p>
    <w:p w14:paraId="4BA30515" w14:textId="2AD4121F" w:rsidR="00FA3CD5" w:rsidRDefault="00FA3CD5" w:rsidP="00FA3CD5">
      <w:pPr>
        <w:pStyle w:val="ListParagraph"/>
        <w:numPr>
          <w:ilvl w:val="0"/>
          <w:numId w:val="26"/>
        </w:numPr>
        <w:spacing w:after="240"/>
        <w:ind w:left="714" w:hanging="357"/>
        <w:rPr>
          <w:rFonts w:ascii="Lato" w:hAnsi="Lato"/>
          <w:sz w:val="24"/>
          <w:szCs w:val="24"/>
        </w:rPr>
      </w:pPr>
      <w:r w:rsidRPr="00B17F39">
        <w:rPr>
          <w:rFonts w:ascii="Lato" w:hAnsi="Lato"/>
          <w:sz w:val="24"/>
          <w:szCs w:val="24"/>
        </w:rPr>
        <w:t>Interest in research</w:t>
      </w:r>
    </w:p>
    <w:p w14:paraId="24C80535" w14:textId="6A535903" w:rsidR="000A3DE7" w:rsidRDefault="000A3DE7" w:rsidP="00FA3CD5">
      <w:pPr>
        <w:pStyle w:val="ListParagraph"/>
        <w:numPr>
          <w:ilvl w:val="0"/>
          <w:numId w:val="26"/>
        </w:numPr>
        <w:spacing w:after="240"/>
        <w:ind w:left="714" w:hanging="357"/>
        <w:rPr>
          <w:rFonts w:ascii="Lato" w:hAnsi="Lato"/>
          <w:sz w:val="24"/>
          <w:szCs w:val="24"/>
        </w:rPr>
      </w:pPr>
      <w:r>
        <w:rPr>
          <w:rFonts w:ascii="Lato" w:hAnsi="Lato"/>
          <w:sz w:val="24"/>
          <w:szCs w:val="24"/>
        </w:rPr>
        <w:t>Experience in both paedi</w:t>
      </w:r>
      <w:r w:rsidR="00002940">
        <w:rPr>
          <w:rFonts w:ascii="Lato" w:hAnsi="Lato"/>
          <w:sz w:val="24"/>
          <w:szCs w:val="24"/>
        </w:rPr>
        <w:t>a</w:t>
      </w:r>
      <w:r>
        <w:rPr>
          <w:rFonts w:ascii="Lato" w:hAnsi="Lato"/>
          <w:sz w:val="24"/>
          <w:szCs w:val="24"/>
        </w:rPr>
        <w:t>tric palliative care and young adult</w:t>
      </w:r>
      <w:r w:rsidR="00002940">
        <w:rPr>
          <w:rFonts w:ascii="Lato" w:hAnsi="Lato"/>
          <w:sz w:val="24"/>
          <w:szCs w:val="24"/>
        </w:rPr>
        <w:t xml:space="preserve"> care</w:t>
      </w:r>
    </w:p>
    <w:p w14:paraId="1A8AA587" w14:textId="77777777" w:rsidR="00FB212D" w:rsidRPr="00B17F39" w:rsidRDefault="00FB212D" w:rsidP="003162ED">
      <w:pPr>
        <w:pStyle w:val="ListParagraph"/>
        <w:spacing w:after="240"/>
        <w:ind w:left="714"/>
        <w:rPr>
          <w:rFonts w:ascii="Lato" w:hAnsi="Lato"/>
          <w:sz w:val="24"/>
          <w:szCs w:val="24"/>
        </w:rPr>
      </w:pPr>
    </w:p>
    <w:p w14:paraId="4806D4D0" w14:textId="77777777" w:rsidR="00FA3CD5" w:rsidRPr="002B1891" w:rsidRDefault="00FA3CD5" w:rsidP="00FA3CD5">
      <w:pPr>
        <w:rPr>
          <w:rFonts w:ascii="Merge" w:hAnsi="Merge"/>
          <w:b/>
          <w:color w:val="62B5E5"/>
          <w:sz w:val="28"/>
          <w:szCs w:val="24"/>
        </w:rPr>
      </w:pPr>
      <w:r w:rsidRPr="002B1891">
        <w:rPr>
          <w:rFonts w:ascii="Merge" w:hAnsi="Merge"/>
          <w:b/>
          <w:color w:val="62B5E5"/>
          <w:sz w:val="28"/>
          <w:szCs w:val="24"/>
        </w:rPr>
        <w:t>Knowledge and skills</w:t>
      </w:r>
    </w:p>
    <w:p w14:paraId="491F15C4" w14:textId="77777777" w:rsidR="00FA3CD5" w:rsidRPr="00B17F39" w:rsidRDefault="00FA3CD5" w:rsidP="00FA3CD5">
      <w:pPr>
        <w:pStyle w:val="ListParagraph"/>
        <w:numPr>
          <w:ilvl w:val="0"/>
          <w:numId w:val="28"/>
        </w:numPr>
        <w:spacing w:after="0"/>
        <w:rPr>
          <w:rFonts w:ascii="Lato" w:hAnsi="Lato"/>
          <w:sz w:val="24"/>
          <w:szCs w:val="24"/>
        </w:rPr>
      </w:pPr>
      <w:r w:rsidRPr="00B17F39">
        <w:rPr>
          <w:rFonts w:ascii="Lato" w:hAnsi="Lato"/>
          <w:sz w:val="24"/>
          <w:szCs w:val="24"/>
        </w:rPr>
        <w:t>Excellent interpersonal skills.</w:t>
      </w:r>
    </w:p>
    <w:p w14:paraId="4892D0C0" w14:textId="77777777" w:rsidR="00FA3CD5" w:rsidRPr="00B17F39" w:rsidRDefault="00FA3CD5" w:rsidP="00FA3CD5">
      <w:pPr>
        <w:pStyle w:val="ListParagraph"/>
        <w:numPr>
          <w:ilvl w:val="0"/>
          <w:numId w:val="28"/>
        </w:numPr>
        <w:spacing w:after="0"/>
        <w:ind w:left="714" w:hanging="357"/>
        <w:contextualSpacing w:val="0"/>
        <w:rPr>
          <w:rFonts w:ascii="Lato" w:hAnsi="Lato"/>
          <w:sz w:val="24"/>
          <w:szCs w:val="24"/>
        </w:rPr>
      </w:pPr>
      <w:r w:rsidRPr="00B17F39">
        <w:rPr>
          <w:rFonts w:ascii="Lato" w:hAnsi="Lato"/>
          <w:sz w:val="24"/>
          <w:szCs w:val="24"/>
        </w:rPr>
        <w:t>Advanced symptom management skills</w:t>
      </w:r>
    </w:p>
    <w:p w14:paraId="435F39B4" w14:textId="77777777" w:rsidR="00FA3CD5" w:rsidRPr="00B17F39" w:rsidRDefault="00FA3CD5" w:rsidP="00FA3CD5">
      <w:pPr>
        <w:pStyle w:val="ListParagraph"/>
        <w:numPr>
          <w:ilvl w:val="0"/>
          <w:numId w:val="28"/>
        </w:numPr>
        <w:spacing w:after="0"/>
        <w:ind w:left="714" w:hanging="357"/>
        <w:contextualSpacing w:val="0"/>
        <w:rPr>
          <w:rFonts w:ascii="Lato" w:hAnsi="Lato"/>
          <w:sz w:val="24"/>
          <w:szCs w:val="24"/>
        </w:rPr>
      </w:pPr>
      <w:r w:rsidRPr="00B17F39">
        <w:rPr>
          <w:rFonts w:ascii="Lato" w:hAnsi="Lato"/>
          <w:sz w:val="24"/>
          <w:szCs w:val="24"/>
        </w:rPr>
        <w:t>Competence in parallel planning and enhanced supportive care</w:t>
      </w:r>
    </w:p>
    <w:p w14:paraId="37359412" w14:textId="77777777" w:rsidR="00FA3CD5" w:rsidRPr="00B17F39" w:rsidRDefault="00FA3CD5" w:rsidP="00FA3CD5">
      <w:pPr>
        <w:pStyle w:val="ListParagraph"/>
        <w:numPr>
          <w:ilvl w:val="0"/>
          <w:numId w:val="28"/>
        </w:numPr>
        <w:spacing w:after="0"/>
        <w:ind w:left="714" w:hanging="357"/>
        <w:contextualSpacing w:val="0"/>
        <w:rPr>
          <w:rFonts w:ascii="Lato" w:hAnsi="Lato"/>
          <w:sz w:val="24"/>
          <w:szCs w:val="24"/>
        </w:rPr>
      </w:pPr>
      <w:r w:rsidRPr="00B17F39">
        <w:rPr>
          <w:rFonts w:ascii="Lato" w:hAnsi="Lato"/>
          <w:sz w:val="24"/>
          <w:szCs w:val="24"/>
        </w:rPr>
        <w:t>Competence in organising and supporting rapid discharges at end of life</w:t>
      </w:r>
    </w:p>
    <w:p w14:paraId="1D7E3CAD" w14:textId="6D6D8D5A" w:rsidR="00FA3CD5" w:rsidRPr="00B17F39" w:rsidRDefault="00FA3CD5" w:rsidP="00FA3CD5">
      <w:pPr>
        <w:pStyle w:val="ListParagraph"/>
        <w:numPr>
          <w:ilvl w:val="0"/>
          <w:numId w:val="28"/>
        </w:numPr>
        <w:spacing w:after="0"/>
        <w:ind w:left="714" w:hanging="357"/>
        <w:contextualSpacing w:val="0"/>
        <w:rPr>
          <w:rFonts w:ascii="Lato" w:hAnsi="Lato"/>
          <w:sz w:val="24"/>
          <w:szCs w:val="24"/>
        </w:rPr>
      </w:pPr>
      <w:r w:rsidRPr="00B17F39">
        <w:rPr>
          <w:rFonts w:ascii="Lato" w:hAnsi="Lato"/>
          <w:sz w:val="24"/>
          <w:szCs w:val="24"/>
        </w:rPr>
        <w:t>Evidence of writing advance care plans and symptom management plans</w:t>
      </w:r>
    </w:p>
    <w:p w14:paraId="0EEA6CED" w14:textId="77777777" w:rsidR="00FA3CD5" w:rsidRPr="00B17F39" w:rsidRDefault="00FA3CD5" w:rsidP="00FA3CD5">
      <w:pPr>
        <w:pStyle w:val="ListParagraph"/>
        <w:numPr>
          <w:ilvl w:val="0"/>
          <w:numId w:val="28"/>
        </w:numPr>
        <w:spacing w:after="0"/>
        <w:ind w:left="714" w:hanging="357"/>
        <w:contextualSpacing w:val="0"/>
        <w:rPr>
          <w:rFonts w:ascii="Lato" w:hAnsi="Lato"/>
          <w:sz w:val="24"/>
          <w:szCs w:val="24"/>
        </w:rPr>
      </w:pPr>
      <w:r w:rsidRPr="00B17F39">
        <w:rPr>
          <w:rFonts w:ascii="Lato" w:hAnsi="Lato"/>
          <w:sz w:val="24"/>
          <w:szCs w:val="24"/>
        </w:rPr>
        <w:t xml:space="preserve">Evidence of competence in management of medical emergencies. </w:t>
      </w:r>
    </w:p>
    <w:p w14:paraId="52617CCA" w14:textId="77777777" w:rsidR="00FA3CD5" w:rsidRPr="00B17F39" w:rsidRDefault="00FA3CD5" w:rsidP="00FA3CD5">
      <w:pPr>
        <w:pStyle w:val="ListParagraph"/>
        <w:numPr>
          <w:ilvl w:val="0"/>
          <w:numId w:val="28"/>
        </w:numPr>
        <w:spacing w:after="0"/>
        <w:ind w:left="714" w:hanging="357"/>
        <w:contextualSpacing w:val="0"/>
        <w:rPr>
          <w:rFonts w:ascii="Lato" w:hAnsi="Lato"/>
          <w:sz w:val="24"/>
          <w:szCs w:val="24"/>
        </w:rPr>
      </w:pPr>
      <w:r w:rsidRPr="00B17F39">
        <w:rPr>
          <w:rFonts w:ascii="Lato" w:hAnsi="Lato"/>
          <w:sz w:val="24"/>
          <w:szCs w:val="24"/>
        </w:rPr>
        <w:t xml:space="preserve">Evidence of competence to work without direct supervision </w:t>
      </w:r>
    </w:p>
    <w:p w14:paraId="00FD302C" w14:textId="53F97E7F" w:rsidR="00FA3CD5" w:rsidRDefault="00FA3CD5" w:rsidP="00FA3CD5">
      <w:pPr>
        <w:pStyle w:val="ListParagraph"/>
        <w:numPr>
          <w:ilvl w:val="0"/>
          <w:numId w:val="28"/>
        </w:numPr>
        <w:spacing w:after="0"/>
        <w:ind w:left="714" w:hanging="357"/>
        <w:contextualSpacing w:val="0"/>
        <w:rPr>
          <w:rFonts w:ascii="Lato" w:hAnsi="Lato"/>
          <w:sz w:val="24"/>
          <w:szCs w:val="24"/>
        </w:rPr>
      </w:pPr>
      <w:r w:rsidRPr="00B17F39">
        <w:rPr>
          <w:rFonts w:ascii="Lato" w:hAnsi="Lato"/>
          <w:sz w:val="24"/>
          <w:szCs w:val="24"/>
        </w:rPr>
        <w:t>Knowledge of the death and dying process and statutory regulations around the time of death</w:t>
      </w:r>
    </w:p>
    <w:p w14:paraId="2576B384" w14:textId="2C3A3AE4" w:rsidR="00002940" w:rsidRDefault="00002940" w:rsidP="00002940">
      <w:pPr>
        <w:pStyle w:val="ListParagraph"/>
        <w:spacing w:after="0"/>
        <w:ind w:left="714"/>
        <w:contextualSpacing w:val="0"/>
        <w:rPr>
          <w:rFonts w:ascii="Lato" w:hAnsi="Lato"/>
          <w:sz w:val="24"/>
          <w:szCs w:val="24"/>
        </w:rPr>
      </w:pPr>
    </w:p>
    <w:p w14:paraId="50F21192" w14:textId="04C7197A" w:rsidR="00002940" w:rsidRPr="00B17F39" w:rsidRDefault="00002940" w:rsidP="003162ED">
      <w:pPr>
        <w:pStyle w:val="ListParagraph"/>
        <w:spacing w:after="0"/>
        <w:ind w:left="714"/>
        <w:contextualSpacing w:val="0"/>
        <w:rPr>
          <w:rFonts w:ascii="Lato" w:hAnsi="Lato"/>
          <w:sz w:val="24"/>
          <w:szCs w:val="24"/>
        </w:rPr>
      </w:pPr>
      <w:r>
        <w:rPr>
          <w:rFonts w:ascii="Lato" w:hAnsi="Lato"/>
          <w:sz w:val="24"/>
          <w:szCs w:val="24"/>
        </w:rPr>
        <w:t>Those without developed skills in these areas but a keen interest and willingness to learn will be considered and if appointed, supported to develop.</w:t>
      </w:r>
    </w:p>
    <w:p w14:paraId="0C2DB2D9" w14:textId="77777777" w:rsidR="00FA3CD5" w:rsidRPr="00B300B1" w:rsidRDefault="00FA3CD5" w:rsidP="00FA3CD5">
      <w:pPr>
        <w:spacing w:after="0" w:line="240" w:lineRule="auto"/>
      </w:pPr>
    </w:p>
    <w:p w14:paraId="5032DE69" w14:textId="77777777" w:rsidR="00FA3CD5" w:rsidRPr="002B1891" w:rsidRDefault="00FA3CD5" w:rsidP="00FA3CD5">
      <w:pPr>
        <w:rPr>
          <w:rFonts w:ascii="Merge" w:hAnsi="Merge"/>
          <w:b/>
          <w:color w:val="62B5E5"/>
          <w:sz w:val="28"/>
          <w:szCs w:val="24"/>
        </w:rPr>
      </w:pPr>
      <w:r w:rsidRPr="002B1891">
        <w:rPr>
          <w:rFonts w:ascii="Merge" w:hAnsi="Merge"/>
          <w:b/>
          <w:color w:val="62B5E5"/>
          <w:sz w:val="28"/>
          <w:szCs w:val="24"/>
        </w:rPr>
        <w:t>Attributes</w:t>
      </w:r>
    </w:p>
    <w:p w14:paraId="4A8B5499" w14:textId="77777777" w:rsidR="00FA3CD5" w:rsidRPr="00B17F39" w:rsidRDefault="00FA3CD5" w:rsidP="00FA3CD5">
      <w:pPr>
        <w:pStyle w:val="ListParagraph"/>
        <w:numPr>
          <w:ilvl w:val="0"/>
          <w:numId w:val="29"/>
        </w:numPr>
        <w:spacing w:after="0"/>
        <w:rPr>
          <w:rFonts w:ascii="Lato" w:hAnsi="Lato"/>
          <w:sz w:val="24"/>
          <w:szCs w:val="24"/>
        </w:rPr>
      </w:pPr>
      <w:r w:rsidRPr="00B17F39">
        <w:rPr>
          <w:rFonts w:ascii="Lato" w:hAnsi="Lato"/>
          <w:sz w:val="24"/>
          <w:szCs w:val="24"/>
        </w:rPr>
        <w:t>Demonstrates Martin House’s values and expectations.</w:t>
      </w:r>
    </w:p>
    <w:p w14:paraId="5E3949B2" w14:textId="77777777" w:rsidR="00FA3CD5" w:rsidRPr="00B17F39" w:rsidRDefault="00FA3CD5" w:rsidP="00FA3CD5">
      <w:pPr>
        <w:pStyle w:val="ListParagraph"/>
        <w:numPr>
          <w:ilvl w:val="0"/>
          <w:numId w:val="29"/>
        </w:numPr>
        <w:spacing w:after="0"/>
        <w:ind w:left="714" w:hanging="357"/>
        <w:contextualSpacing w:val="0"/>
        <w:rPr>
          <w:rFonts w:ascii="Lato" w:hAnsi="Lato"/>
          <w:sz w:val="24"/>
          <w:szCs w:val="24"/>
        </w:rPr>
      </w:pPr>
      <w:proofErr w:type="gramStart"/>
      <w:r w:rsidRPr="00B17F39">
        <w:rPr>
          <w:rFonts w:ascii="Lato" w:hAnsi="Lato"/>
          <w:sz w:val="24"/>
          <w:szCs w:val="24"/>
        </w:rPr>
        <w:t>Is</w:t>
      </w:r>
      <w:proofErr w:type="gramEnd"/>
      <w:r w:rsidRPr="00B17F39">
        <w:rPr>
          <w:rFonts w:ascii="Lato" w:hAnsi="Lato"/>
          <w:sz w:val="24"/>
          <w:szCs w:val="24"/>
        </w:rPr>
        <w:t xml:space="preserve"> child and family focused.</w:t>
      </w:r>
    </w:p>
    <w:p w14:paraId="56CD22E1" w14:textId="77777777" w:rsidR="00FA3CD5" w:rsidRPr="00B17F39" w:rsidRDefault="00FA3CD5" w:rsidP="00FA3CD5">
      <w:pPr>
        <w:pStyle w:val="ListParagraph"/>
        <w:numPr>
          <w:ilvl w:val="0"/>
          <w:numId w:val="29"/>
        </w:numPr>
        <w:spacing w:after="0"/>
        <w:ind w:left="714" w:hanging="357"/>
        <w:contextualSpacing w:val="0"/>
        <w:rPr>
          <w:rFonts w:ascii="Lato" w:hAnsi="Lato"/>
          <w:sz w:val="24"/>
          <w:szCs w:val="24"/>
        </w:rPr>
      </w:pPr>
      <w:r w:rsidRPr="00B17F39">
        <w:rPr>
          <w:rFonts w:ascii="Lato" w:hAnsi="Lato"/>
          <w:sz w:val="24"/>
          <w:szCs w:val="24"/>
        </w:rPr>
        <w:t xml:space="preserve">Ability to communicate sensitively with children and parents </w:t>
      </w:r>
    </w:p>
    <w:p w14:paraId="16BFFD30" w14:textId="77777777" w:rsidR="00FA3CD5" w:rsidRPr="00B17F39" w:rsidRDefault="00FA3CD5" w:rsidP="00FA3CD5">
      <w:pPr>
        <w:pStyle w:val="ListParagraph"/>
        <w:numPr>
          <w:ilvl w:val="0"/>
          <w:numId w:val="29"/>
        </w:numPr>
        <w:spacing w:after="0"/>
        <w:ind w:left="714" w:hanging="357"/>
        <w:contextualSpacing w:val="0"/>
        <w:rPr>
          <w:rFonts w:ascii="Lato" w:hAnsi="Lato"/>
          <w:sz w:val="24"/>
          <w:szCs w:val="24"/>
        </w:rPr>
      </w:pPr>
      <w:r w:rsidRPr="00B17F39">
        <w:rPr>
          <w:rFonts w:ascii="Lato" w:hAnsi="Lato"/>
          <w:sz w:val="24"/>
          <w:szCs w:val="24"/>
        </w:rPr>
        <w:t>Ability to work collaboratively as part of a team and external agencies.</w:t>
      </w:r>
    </w:p>
    <w:p w14:paraId="5E60E00B" w14:textId="77777777" w:rsidR="00FA3CD5" w:rsidRPr="00B17F39" w:rsidRDefault="00FA3CD5" w:rsidP="00FA3CD5">
      <w:pPr>
        <w:pStyle w:val="ListParagraph"/>
        <w:numPr>
          <w:ilvl w:val="0"/>
          <w:numId w:val="29"/>
        </w:numPr>
        <w:spacing w:after="0"/>
        <w:ind w:left="714" w:hanging="357"/>
        <w:contextualSpacing w:val="0"/>
        <w:rPr>
          <w:rFonts w:ascii="Lato" w:hAnsi="Lato"/>
          <w:sz w:val="24"/>
          <w:szCs w:val="24"/>
        </w:rPr>
      </w:pPr>
      <w:r w:rsidRPr="00B17F39">
        <w:rPr>
          <w:rFonts w:ascii="Lato" w:hAnsi="Lato"/>
          <w:sz w:val="24"/>
          <w:szCs w:val="24"/>
        </w:rPr>
        <w:t>Ability to demonstrate respect for children, young people, their families and colleagues.</w:t>
      </w:r>
    </w:p>
    <w:p w14:paraId="457FFC62" w14:textId="77777777" w:rsidR="00FA3CD5" w:rsidRPr="00B17F39" w:rsidRDefault="00FA3CD5" w:rsidP="00FA3CD5">
      <w:pPr>
        <w:pStyle w:val="ListParagraph"/>
        <w:numPr>
          <w:ilvl w:val="0"/>
          <w:numId w:val="29"/>
        </w:numPr>
        <w:spacing w:after="0"/>
        <w:ind w:left="714" w:hanging="357"/>
        <w:contextualSpacing w:val="0"/>
        <w:rPr>
          <w:rFonts w:ascii="Lato" w:hAnsi="Lato"/>
          <w:sz w:val="24"/>
          <w:szCs w:val="24"/>
        </w:rPr>
      </w:pPr>
      <w:r w:rsidRPr="00B17F39">
        <w:rPr>
          <w:rFonts w:ascii="Lato" w:hAnsi="Lato"/>
          <w:sz w:val="24"/>
          <w:szCs w:val="24"/>
        </w:rPr>
        <w:t xml:space="preserve">Demonstrates dedication, compassion and care </w:t>
      </w:r>
    </w:p>
    <w:p w14:paraId="1A0AD5CE" w14:textId="1B123A83" w:rsidR="00A5325F" w:rsidRPr="0086205E" w:rsidRDefault="00FA3CD5" w:rsidP="003162ED">
      <w:pPr>
        <w:pStyle w:val="ListParagraph"/>
        <w:numPr>
          <w:ilvl w:val="0"/>
          <w:numId w:val="29"/>
        </w:numPr>
        <w:spacing w:after="0"/>
        <w:ind w:left="714" w:hanging="357"/>
        <w:contextualSpacing w:val="0"/>
        <w:rPr>
          <w:lang w:eastAsia="en-GB"/>
        </w:rPr>
      </w:pPr>
      <w:r w:rsidRPr="00B17F39">
        <w:rPr>
          <w:rFonts w:ascii="Lato" w:hAnsi="Lato"/>
          <w:sz w:val="24"/>
          <w:szCs w:val="24"/>
        </w:rPr>
        <w:t>Shows flexibility, responsiveness, honesty and integrity.</w:t>
      </w:r>
    </w:p>
    <w:p w14:paraId="4F77A8EE" w14:textId="77777777" w:rsidR="00A5325F" w:rsidRPr="0086205E" w:rsidRDefault="00A5325F" w:rsidP="00A41ECB">
      <w:pPr>
        <w:shd w:val="clear" w:color="auto" w:fill="FFFFFF"/>
        <w:spacing w:before="100" w:beforeAutospacing="1" w:after="100" w:afterAutospacing="1" w:line="240" w:lineRule="auto"/>
        <w:rPr>
          <w:rFonts w:ascii="Comic Sans MS" w:eastAsia="Times New Roman" w:hAnsi="Comic Sans MS" w:cs="Times New Roman"/>
          <w:b/>
          <w:kern w:val="36"/>
          <w:sz w:val="20"/>
          <w:szCs w:val="20"/>
          <w:lang w:eastAsia="en-GB"/>
        </w:rPr>
      </w:pPr>
    </w:p>
    <w:sectPr w:rsidR="00A5325F" w:rsidRPr="0086205E" w:rsidSect="00F33267">
      <w:footerReference w:type="default" r:id="rId12"/>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7F16B2" w14:textId="77777777" w:rsidR="00CA0D88" w:rsidRDefault="00CA0D88" w:rsidP="00045772">
      <w:pPr>
        <w:spacing w:after="0" w:line="240" w:lineRule="auto"/>
      </w:pPr>
      <w:r>
        <w:separator/>
      </w:r>
    </w:p>
  </w:endnote>
  <w:endnote w:type="continuationSeparator" w:id="0">
    <w:p w14:paraId="7EE542E2" w14:textId="77777777" w:rsidR="00CA0D88" w:rsidRDefault="00CA0D88" w:rsidP="0004577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ato">
    <w:panose1 w:val="020F0502020204030203"/>
    <w:charset w:val="00"/>
    <w:family w:val="swiss"/>
    <w:pitch w:val="variable"/>
    <w:sig w:usb0="800000AF" w:usb1="4000604A" w:usb2="00000000" w:usb3="00000000" w:csb0="00000093" w:csb1="00000000"/>
  </w:font>
  <w:font w:name="Calibri">
    <w:panose1 w:val="020F0502020204030204"/>
    <w:charset w:val="00"/>
    <w:family w:val="swiss"/>
    <w:pitch w:val="variable"/>
    <w:sig w:usb0="E4002EFF" w:usb1="C200247B"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Arial">
    <w:panose1 w:val="020B0604020202020204"/>
    <w:charset w:val="00"/>
    <w:family w:val="swiss"/>
    <w:pitch w:val="variable"/>
    <w:sig w:usb0="E0002EFF" w:usb1="C000785B" w:usb2="00000009" w:usb3="00000000" w:csb0="000001FF" w:csb1="00000000"/>
  </w:font>
  <w:font w:name="Merge">
    <w:panose1 w:val="00000500000000000000"/>
    <w:charset w:val="00"/>
    <w:family w:val="modern"/>
    <w:notTrueType/>
    <w:pitch w:val="variable"/>
    <w:sig w:usb0="00000007" w:usb1="00000000" w:usb2="00000000" w:usb3="00000000" w:csb0="00000093"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85DF30" w14:textId="16737844" w:rsidR="00045772" w:rsidRDefault="00B25671">
    <w:pPr>
      <w:pStyle w:val="Footer"/>
    </w:pPr>
    <w:r>
      <w:rPr>
        <w:noProof/>
      </w:rPr>
      <mc:AlternateContent>
        <mc:Choice Requires="wps">
          <w:drawing>
            <wp:anchor distT="0" distB="0" distL="114300" distR="114300" simplePos="0" relativeHeight="251659264" behindDoc="0" locked="0" layoutInCell="0" allowOverlap="1" wp14:anchorId="66D97EE0" wp14:editId="76F439F0">
              <wp:simplePos x="0" y="0"/>
              <wp:positionH relativeFrom="page">
                <wp:posOffset>0</wp:posOffset>
              </wp:positionH>
              <wp:positionV relativeFrom="page">
                <wp:posOffset>10227945</wp:posOffset>
              </wp:positionV>
              <wp:extent cx="7560310" cy="273050"/>
              <wp:effectExtent l="0" t="0" r="0" b="12700"/>
              <wp:wrapNone/>
              <wp:docPr id="4" name="MSIPCM50a14abe83d756447180118c" descr="{&quot;HashCode&quot;:-1095938599,&quot;Height&quot;:841.0,&quot;Width&quot;:595.0,&quot;Placement&quot;:&quot;Foot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7560310"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74377B89" w14:textId="600A5E70" w:rsidR="00B25671" w:rsidRPr="00B25671" w:rsidRDefault="00B25671" w:rsidP="00B25671">
                          <w:pPr>
                            <w:spacing w:after="0"/>
                            <w:rPr>
                              <w:rFonts w:ascii="Calibri" w:hAnsi="Calibri" w:cs="Calibri"/>
                              <w:color w:val="FF0000"/>
                              <w:sz w:val="16"/>
                            </w:rPr>
                          </w:pPr>
                        </w:p>
                      </w:txbxContent>
                    </wps:txbx>
                    <wps:bodyPr rot="0" spcFirstLastPara="0" vertOverflow="overflow" horzOverflow="overflow" vert="horz" wrap="square" lIns="254000" tIns="0" rIns="91440" bIns="0" numCol="1" spcCol="0" rtlCol="0" fromWordArt="0" anchor="b" anchorCtr="0" forceAA="0" compatLnSpc="1">
                      <a:prstTxWarp prst="textNoShape">
                        <a:avLst/>
                      </a:prstTxWarp>
                      <a:noAutofit/>
                    </wps:bodyPr>
                  </wps:wsp>
                </a:graphicData>
              </a:graphic>
            </wp:anchor>
          </w:drawing>
        </mc:Choice>
        <mc:Fallback>
          <w:pict>
            <v:shapetype w14:anchorId="66D97EE0" id="_x0000_t202" coordsize="21600,21600" o:spt="202" path="m,l,21600r21600,l21600,xe">
              <v:stroke joinstyle="miter"/>
              <v:path gradientshapeok="t" o:connecttype="rect"/>
            </v:shapetype>
            <v:shape id="MSIPCM50a14abe83d756447180118c" o:spid="_x0000_s1026" type="#_x0000_t202" alt="{&quot;HashCode&quot;:-1095938599,&quot;Height&quot;:841.0,&quot;Width&quot;:595.0,&quot;Placement&quot;:&quot;Footer&quot;,&quot;Index&quot;:&quot;Primary&quot;,&quot;Section&quot;:1,&quot;Top&quot;:0.0,&quot;Left&quot;:0.0}" style="position:absolute;margin-left:0;margin-top:805.35pt;width:595.3pt;height:21.5pt;z-index:251659264;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" o:allowincell="f" filled="f" stroked="f" strokeweight=".5pt">
              <v:textbox inset="20pt,0,,0">
                <w:txbxContent>
                  <w:p w14:paraId="74377B89" w14:textId="600A5E70" w:rsidR="00B25671" w:rsidRPr="00B25671" w:rsidRDefault="00B25671" w:rsidP="00B25671">
                    <w:pPr>
                      <w:spacing w:after="0"/>
                      <w:rPr>
                        <w:rFonts w:ascii="Calibri" w:hAnsi="Calibri" w:cs="Calibri"/>
                        <w:color w:val="FF0000"/>
                        <w:sz w:val="16"/>
                      </w:rPr>
                    </w:pP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342282" w14:textId="77777777" w:rsidR="00CA0D88" w:rsidRDefault="00CA0D88" w:rsidP="00045772">
      <w:pPr>
        <w:spacing w:after="0" w:line="240" w:lineRule="auto"/>
      </w:pPr>
      <w:r>
        <w:separator/>
      </w:r>
    </w:p>
  </w:footnote>
  <w:footnote w:type="continuationSeparator" w:id="0">
    <w:p w14:paraId="2C8B6D49" w14:textId="77777777" w:rsidR="00CA0D88" w:rsidRDefault="00CA0D88" w:rsidP="0004577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2657B5"/>
    <w:multiLevelType w:val="hybridMultilevel"/>
    <w:tmpl w:val="0A3C12D4"/>
    <w:lvl w:ilvl="0" w:tplc="08090001">
      <w:start w:val="1"/>
      <w:numFmt w:val="bullet"/>
      <w:lvlText w:val=""/>
      <w:lvlJc w:val="left"/>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1" w15:restartNumberingAfterBreak="0">
    <w:nsid w:val="060B0FD7"/>
    <w:multiLevelType w:val="hybridMultilevel"/>
    <w:tmpl w:val="C6F4230E"/>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6D65D6F"/>
    <w:multiLevelType w:val="hybridMultilevel"/>
    <w:tmpl w:val="F2E4DA64"/>
    <w:lvl w:ilvl="0" w:tplc="2CF2B99C">
      <w:start w:val="1"/>
      <w:numFmt w:val="decimal"/>
      <w:lvlText w:val="%1."/>
      <w:lvlJc w:val="left"/>
      <w:pPr>
        <w:ind w:left="786"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85310F8"/>
    <w:multiLevelType w:val="hybridMultilevel"/>
    <w:tmpl w:val="36302CBA"/>
    <w:lvl w:ilvl="0" w:tplc="08090001">
      <w:start w:val="1"/>
      <w:numFmt w:val="bullet"/>
      <w:lvlText w:val=""/>
      <w:lvlJc w:val="left"/>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 w15:restartNumberingAfterBreak="0">
    <w:nsid w:val="0F0C7E69"/>
    <w:multiLevelType w:val="hybridMultilevel"/>
    <w:tmpl w:val="946EDAE6"/>
    <w:lvl w:ilvl="0" w:tplc="08090001">
      <w:start w:val="1"/>
      <w:numFmt w:val="bullet"/>
      <w:lvlText w:val=""/>
      <w:lvlJc w:val="left"/>
      <w:pPr>
        <w:ind w:left="360" w:hanging="360"/>
      </w:pPr>
      <w:rPr>
        <w:rFonts w:ascii="Symbol" w:hAnsi="Symbol"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5" w15:restartNumberingAfterBreak="0">
    <w:nsid w:val="14386C07"/>
    <w:multiLevelType w:val="hybridMultilevel"/>
    <w:tmpl w:val="48C66B6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176F4336"/>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1B80458D"/>
    <w:multiLevelType w:val="hybridMultilevel"/>
    <w:tmpl w:val="D3365462"/>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C6A4AD5"/>
    <w:multiLevelType w:val="hybridMultilevel"/>
    <w:tmpl w:val="46F46C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EC77271"/>
    <w:multiLevelType w:val="hybridMultilevel"/>
    <w:tmpl w:val="4B709C48"/>
    <w:lvl w:ilvl="0" w:tplc="08090001">
      <w:start w:val="1"/>
      <w:numFmt w:val="bullet"/>
      <w:lvlText w:val=""/>
      <w:lvlJc w:val="left"/>
      <w:rPr>
        <w:rFonts w:ascii="Symbol" w:hAnsi="Symbol" w:hint="default"/>
      </w:rPr>
    </w:lvl>
    <w:lvl w:ilvl="1" w:tplc="08090003" w:tentative="1">
      <w:start w:val="1"/>
      <w:numFmt w:val="bullet"/>
      <w:lvlText w:val="o"/>
      <w:lvlJc w:val="left"/>
      <w:pPr>
        <w:ind w:left="0" w:hanging="360"/>
      </w:pPr>
      <w:rPr>
        <w:rFonts w:ascii="Courier New" w:hAnsi="Courier New" w:cs="Courier New" w:hint="default"/>
      </w:rPr>
    </w:lvl>
    <w:lvl w:ilvl="2" w:tplc="08090005" w:tentative="1">
      <w:start w:val="1"/>
      <w:numFmt w:val="bullet"/>
      <w:lvlText w:val=""/>
      <w:lvlJc w:val="left"/>
      <w:pPr>
        <w:ind w:left="720" w:hanging="360"/>
      </w:pPr>
      <w:rPr>
        <w:rFonts w:ascii="Wingdings" w:hAnsi="Wingdings" w:hint="default"/>
      </w:rPr>
    </w:lvl>
    <w:lvl w:ilvl="3" w:tplc="08090001" w:tentative="1">
      <w:start w:val="1"/>
      <w:numFmt w:val="bullet"/>
      <w:lvlText w:val=""/>
      <w:lvlJc w:val="left"/>
      <w:pPr>
        <w:ind w:left="1440" w:hanging="360"/>
      </w:pPr>
      <w:rPr>
        <w:rFonts w:ascii="Symbol" w:hAnsi="Symbol" w:hint="default"/>
      </w:rPr>
    </w:lvl>
    <w:lvl w:ilvl="4" w:tplc="08090003" w:tentative="1">
      <w:start w:val="1"/>
      <w:numFmt w:val="bullet"/>
      <w:lvlText w:val="o"/>
      <w:lvlJc w:val="left"/>
      <w:pPr>
        <w:ind w:left="2160" w:hanging="360"/>
      </w:pPr>
      <w:rPr>
        <w:rFonts w:ascii="Courier New" w:hAnsi="Courier New" w:cs="Courier New" w:hint="default"/>
      </w:rPr>
    </w:lvl>
    <w:lvl w:ilvl="5" w:tplc="08090005" w:tentative="1">
      <w:start w:val="1"/>
      <w:numFmt w:val="bullet"/>
      <w:lvlText w:val=""/>
      <w:lvlJc w:val="left"/>
      <w:pPr>
        <w:ind w:left="2880" w:hanging="360"/>
      </w:pPr>
      <w:rPr>
        <w:rFonts w:ascii="Wingdings" w:hAnsi="Wingdings" w:hint="default"/>
      </w:rPr>
    </w:lvl>
    <w:lvl w:ilvl="6" w:tplc="08090001" w:tentative="1">
      <w:start w:val="1"/>
      <w:numFmt w:val="bullet"/>
      <w:lvlText w:val=""/>
      <w:lvlJc w:val="left"/>
      <w:pPr>
        <w:ind w:left="3600" w:hanging="360"/>
      </w:pPr>
      <w:rPr>
        <w:rFonts w:ascii="Symbol" w:hAnsi="Symbol" w:hint="default"/>
      </w:rPr>
    </w:lvl>
    <w:lvl w:ilvl="7" w:tplc="08090003" w:tentative="1">
      <w:start w:val="1"/>
      <w:numFmt w:val="bullet"/>
      <w:lvlText w:val="o"/>
      <w:lvlJc w:val="left"/>
      <w:pPr>
        <w:ind w:left="4320" w:hanging="360"/>
      </w:pPr>
      <w:rPr>
        <w:rFonts w:ascii="Courier New" w:hAnsi="Courier New" w:cs="Courier New" w:hint="default"/>
      </w:rPr>
    </w:lvl>
    <w:lvl w:ilvl="8" w:tplc="08090005" w:tentative="1">
      <w:start w:val="1"/>
      <w:numFmt w:val="bullet"/>
      <w:lvlText w:val=""/>
      <w:lvlJc w:val="left"/>
      <w:pPr>
        <w:ind w:left="5040" w:hanging="360"/>
      </w:pPr>
      <w:rPr>
        <w:rFonts w:ascii="Wingdings" w:hAnsi="Wingdings" w:hint="default"/>
      </w:rPr>
    </w:lvl>
  </w:abstractNum>
  <w:abstractNum w:abstractNumId="10" w15:restartNumberingAfterBreak="0">
    <w:nsid w:val="2C684FD0"/>
    <w:multiLevelType w:val="hybridMultilevel"/>
    <w:tmpl w:val="EEF4A3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D9F7537"/>
    <w:multiLevelType w:val="hybridMultilevel"/>
    <w:tmpl w:val="01044A54"/>
    <w:lvl w:ilvl="0" w:tplc="08090001">
      <w:start w:val="1"/>
      <w:numFmt w:val="bullet"/>
      <w:lvlText w:val=""/>
      <w:lvlJc w:val="left"/>
      <w:rPr>
        <w:rFonts w:ascii="Symbol" w:hAnsi="Symbol"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2" w15:restartNumberingAfterBreak="0">
    <w:nsid w:val="331B4801"/>
    <w:multiLevelType w:val="multilevel"/>
    <w:tmpl w:val="1772AE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4ED29F1"/>
    <w:multiLevelType w:val="hybridMultilevel"/>
    <w:tmpl w:val="68EE0684"/>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54854AC"/>
    <w:multiLevelType w:val="hybridMultilevel"/>
    <w:tmpl w:val="2692F5A4"/>
    <w:lvl w:ilvl="0" w:tplc="08090001">
      <w:start w:val="1"/>
      <w:numFmt w:val="bullet"/>
      <w:lvlText w:val=""/>
      <w:lvlJc w:val="left"/>
      <w:pPr>
        <w:ind w:left="0" w:firstLine="0"/>
      </w:pPr>
      <w:rPr>
        <w:rFonts w:ascii="Symbol" w:hAnsi="Symbol" w:hint="default"/>
      </w:rPr>
    </w:lvl>
    <w:lvl w:ilvl="1" w:tplc="FFFFFFFF">
      <w:numFmt w:val="decimal"/>
      <w:lvlText w:val=""/>
      <w:lvlJc w:val="left"/>
      <w:pPr>
        <w:ind w:left="0" w:firstLine="0"/>
      </w:pPr>
    </w:lvl>
    <w:lvl w:ilvl="2" w:tplc="FFFFFFFF">
      <w:numFmt w:val="decimal"/>
      <w:lvlText w:val=""/>
      <w:lvlJc w:val="left"/>
      <w:pPr>
        <w:ind w:left="0" w:firstLine="0"/>
      </w:pPr>
    </w:lvl>
    <w:lvl w:ilvl="3" w:tplc="FFFFFFFF">
      <w:numFmt w:val="decimal"/>
      <w:lvlText w:val=""/>
      <w:lvlJc w:val="left"/>
      <w:pPr>
        <w:ind w:left="0" w:firstLine="0"/>
      </w:pPr>
    </w:lvl>
    <w:lvl w:ilvl="4" w:tplc="FFFFFFFF">
      <w:numFmt w:val="decimal"/>
      <w:lvlText w:val=""/>
      <w:lvlJc w:val="left"/>
      <w:pPr>
        <w:ind w:left="0" w:firstLine="0"/>
      </w:pPr>
    </w:lvl>
    <w:lvl w:ilvl="5" w:tplc="FFFFFFFF">
      <w:numFmt w:val="decimal"/>
      <w:lvlText w:val=""/>
      <w:lvlJc w:val="left"/>
      <w:pPr>
        <w:ind w:left="0" w:firstLine="0"/>
      </w:pPr>
    </w:lvl>
    <w:lvl w:ilvl="6" w:tplc="FFFFFFFF">
      <w:numFmt w:val="decimal"/>
      <w:lvlText w:val=""/>
      <w:lvlJc w:val="left"/>
      <w:pPr>
        <w:ind w:left="0" w:firstLine="0"/>
      </w:pPr>
    </w:lvl>
    <w:lvl w:ilvl="7" w:tplc="FFFFFFFF">
      <w:numFmt w:val="decimal"/>
      <w:lvlText w:val=""/>
      <w:lvlJc w:val="left"/>
      <w:pPr>
        <w:ind w:left="0" w:firstLine="0"/>
      </w:pPr>
    </w:lvl>
    <w:lvl w:ilvl="8" w:tplc="FFFFFFFF">
      <w:numFmt w:val="decimal"/>
      <w:lvlText w:val=""/>
      <w:lvlJc w:val="left"/>
      <w:pPr>
        <w:ind w:left="0" w:firstLine="0"/>
      </w:pPr>
    </w:lvl>
  </w:abstractNum>
  <w:abstractNum w:abstractNumId="15" w15:restartNumberingAfterBreak="0">
    <w:nsid w:val="3A8E0B17"/>
    <w:multiLevelType w:val="hybridMultilevel"/>
    <w:tmpl w:val="688663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E3659CC"/>
    <w:multiLevelType w:val="hybridMultilevel"/>
    <w:tmpl w:val="89ECA62E"/>
    <w:lvl w:ilvl="0" w:tplc="08090001">
      <w:start w:val="1"/>
      <w:numFmt w:val="bullet"/>
      <w:lvlText w:val=""/>
      <w:lvlJc w:val="left"/>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FC075DB"/>
    <w:multiLevelType w:val="hybridMultilevel"/>
    <w:tmpl w:val="25A46F80"/>
    <w:lvl w:ilvl="0" w:tplc="04A467E8">
      <w:start w:val="1"/>
      <w:numFmt w:val="decimal"/>
      <w:lvlText w:val="%1."/>
      <w:lvlJc w:val="left"/>
      <w:pPr>
        <w:ind w:left="720" w:hanging="360"/>
      </w:pPr>
      <w:rPr>
        <w:rFonts w:ascii="Lato" w:eastAsiaTheme="minorHAnsi" w:hAnsi="Lato" w:cstheme="minorBidi"/>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04566AB"/>
    <w:multiLevelType w:val="hybridMultilevel"/>
    <w:tmpl w:val="F062A9F0"/>
    <w:lvl w:ilvl="0" w:tplc="08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54C3793"/>
    <w:multiLevelType w:val="hybridMultilevel"/>
    <w:tmpl w:val="7FAC4D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A002CC6"/>
    <w:multiLevelType w:val="hybridMultilevel"/>
    <w:tmpl w:val="B1D02302"/>
    <w:lvl w:ilvl="0" w:tplc="08090001">
      <w:start w:val="1"/>
      <w:numFmt w:val="bullet"/>
      <w:lvlText w:val=""/>
      <w:lvlJc w:val="left"/>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AAB551E"/>
    <w:multiLevelType w:val="hybridMultilevel"/>
    <w:tmpl w:val="755263F6"/>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16E3C5B"/>
    <w:multiLevelType w:val="hybridMultilevel"/>
    <w:tmpl w:val="4906CD78"/>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52C9231C"/>
    <w:multiLevelType w:val="hybridMultilevel"/>
    <w:tmpl w:val="6CB03572"/>
    <w:lvl w:ilvl="0" w:tplc="CB1CA51C">
      <w:start w:val="1"/>
      <w:numFmt w:val="decimal"/>
      <w:lvlText w:val="%1."/>
      <w:lvlJc w:val="left"/>
      <w:pPr>
        <w:ind w:left="720" w:hanging="360"/>
      </w:pPr>
      <w:rPr>
        <w:rFonts w:ascii="Lato" w:eastAsiaTheme="minorHAnsi" w:hAnsi="Lato" w:cstheme="minorBidi"/>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694A0FC6"/>
    <w:multiLevelType w:val="hybridMultilevel"/>
    <w:tmpl w:val="A02AE0A8"/>
    <w:lvl w:ilvl="0" w:tplc="1624E478">
      <w:start w:val="1"/>
      <w:numFmt w:val="decimal"/>
      <w:lvlText w:val="%1."/>
      <w:lvlJc w:val="left"/>
      <w:pPr>
        <w:ind w:left="720" w:hanging="360"/>
      </w:pPr>
      <w:rPr>
        <w:rFonts w:hint="default"/>
        <w:u w:val="non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6B305C48"/>
    <w:multiLevelType w:val="hybridMultilevel"/>
    <w:tmpl w:val="4AF88D7C"/>
    <w:lvl w:ilvl="0" w:tplc="770802E0">
      <w:numFmt w:val="bullet"/>
      <w:lvlText w:val="-"/>
      <w:lvlJc w:val="left"/>
      <w:pPr>
        <w:ind w:left="720" w:hanging="360"/>
      </w:pPr>
      <w:rPr>
        <w:rFonts w:ascii="Comic Sans MS" w:eastAsiaTheme="minorHAnsi" w:hAnsi="Comic Sans MS" w:cstheme="minorBidi" w:hint="default"/>
        <w:i w:val="0"/>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73607675"/>
    <w:multiLevelType w:val="hybridMultilevel"/>
    <w:tmpl w:val="82708F56"/>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74BA504C"/>
    <w:multiLevelType w:val="hybridMultilevel"/>
    <w:tmpl w:val="86085C16"/>
    <w:lvl w:ilvl="0" w:tplc="08090001">
      <w:start w:val="1"/>
      <w:numFmt w:val="bullet"/>
      <w:lvlText w:val=""/>
      <w:lvlJc w:val="left"/>
      <w:pPr>
        <w:ind w:left="1260" w:hanging="360"/>
      </w:pPr>
      <w:rPr>
        <w:rFonts w:ascii="Symbol" w:hAnsi="Symbol" w:hint="default"/>
      </w:rPr>
    </w:lvl>
    <w:lvl w:ilvl="1" w:tplc="08090003" w:tentative="1">
      <w:start w:val="1"/>
      <w:numFmt w:val="bullet"/>
      <w:lvlText w:val="o"/>
      <w:lvlJc w:val="left"/>
      <w:pPr>
        <w:ind w:left="1980" w:hanging="360"/>
      </w:pPr>
      <w:rPr>
        <w:rFonts w:ascii="Courier New" w:hAnsi="Courier New" w:cs="Courier New" w:hint="default"/>
      </w:rPr>
    </w:lvl>
    <w:lvl w:ilvl="2" w:tplc="08090005" w:tentative="1">
      <w:start w:val="1"/>
      <w:numFmt w:val="bullet"/>
      <w:lvlText w:val=""/>
      <w:lvlJc w:val="left"/>
      <w:pPr>
        <w:ind w:left="2700" w:hanging="360"/>
      </w:pPr>
      <w:rPr>
        <w:rFonts w:ascii="Wingdings" w:hAnsi="Wingdings" w:hint="default"/>
      </w:rPr>
    </w:lvl>
    <w:lvl w:ilvl="3" w:tplc="08090001" w:tentative="1">
      <w:start w:val="1"/>
      <w:numFmt w:val="bullet"/>
      <w:lvlText w:val=""/>
      <w:lvlJc w:val="left"/>
      <w:pPr>
        <w:ind w:left="3420" w:hanging="360"/>
      </w:pPr>
      <w:rPr>
        <w:rFonts w:ascii="Symbol" w:hAnsi="Symbol" w:hint="default"/>
      </w:rPr>
    </w:lvl>
    <w:lvl w:ilvl="4" w:tplc="08090003" w:tentative="1">
      <w:start w:val="1"/>
      <w:numFmt w:val="bullet"/>
      <w:lvlText w:val="o"/>
      <w:lvlJc w:val="left"/>
      <w:pPr>
        <w:ind w:left="4140" w:hanging="360"/>
      </w:pPr>
      <w:rPr>
        <w:rFonts w:ascii="Courier New" w:hAnsi="Courier New" w:cs="Courier New" w:hint="default"/>
      </w:rPr>
    </w:lvl>
    <w:lvl w:ilvl="5" w:tplc="08090005" w:tentative="1">
      <w:start w:val="1"/>
      <w:numFmt w:val="bullet"/>
      <w:lvlText w:val=""/>
      <w:lvlJc w:val="left"/>
      <w:pPr>
        <w:ind w:left="4860" w:hanging="360"/>
      </w:pPr>
      <w:rPr>
        <w:rFonts w:ascii="Wingdings" w:hAnsi="Wingdings" w:hint="default"/>
      </w:rPr>
    </w:lvl>
    <w:lvl w:ilvl="6" w:tplc="08090001" w:tentative="1">
      <w:start w:val="1"/>
      <w:numFmt w:val="bullet"/>
      <w:lvlText w:val=""/>
      <w:lvlJc w:val="left"/>
      <w:pPr>
        <w:ind w:left="5580" w:hanging="360"/>
      </w:pPr>
      <w:rPr>
        <w:rFonts w:ascii="Symbol" w:hAnsi="Symbol" w:hint="default"/>
      </w:rPr>
    </w:lvl>
    <w:lvl w:ilvl="7" w:tplc="08090003" w:tentative="1">
      <w:start w:val="1"/>
      <w:numFmt w:val="bullet"/>
      <w:lvlText w:val="o"/>
      <w:lvlJc w:val="left"/>
      <w:pPr>
        <w:ind w:left="6300" w:hanging="360"/>
      </w:pPr>
      <w:rPr>
        <w:rFonts w:ascii="Courier New" w:hAnsi="Courier New" w:cs="Courier New" w:hint="default"/>
      </w:rPr>
    </w:lvl>
    <w:lvl w:ilvl="8" w:tplc="08090005" w:tentative="1">
      <w:start w:val="1"/>
      <w:numFmt w:val="bullet"/>
      <w:lvlText w:val=""/>
      <w:lvlJc w:val="left"/>
      <w:pPr>
        <w:ind w:left="7020" w:hanging="360"/>
      </w:pPr>
      <w:rPr>
        <w:rFonts w:ascii="Wingdings" w:hAnsi="Wingdings" w:hint="default"/>
      </w:rPr>
    </w:lvl>
  </w:abstractNum>
  <w:abstractNum w:abstractNumId="28" w15:restartNumberingAfterBreak="0">
    <w:nsid w:val="752C698B"/>
    <w:multiLevelType w:val="hybridMultilevel"/>
    <w:tmpl w:val="9014BDF8"/>
    <w:lvl w:ilvl="0" w:tplc="08090001">
      <w:start w:val="1"/>
      <w:numFmt w:val="bullet"/>
      <w:lvlText w:val=""/>
      <w:lvlJc w:val="left"/>
      <w:pPr>
        <w:ind w:left="0" w:firstLine="0"/>
      </w:pPr>
      <w:rPr>
        <w:rFonts w:ascii="Symbol" w:hAnsi="Symbol" w:hint="default"/>
      </w:rPr>
    </w:lvl>
    <w:lvl w:ilvl="1" w:tplc="FFFFFFFF">
      <w:numFmt w:val="decimal"/>
      <w:lvlText w:val=""/>
      <w:lvlJc w:val="left"/>
      <w:pPr>
        <w:ind w:left="0" w:firstLine="0"/>
      </w:pPr>
    </w:lvl>
    <w:lvl w:ilvl="2" w:tplc="FFFFFFFF">
      <w:numFmt w:val="decimal"/>
      <w:lvlText w:val=""/>
      <w:lvlJc w:val="left"/>
      <w:pPr>
        <w:ind w:left="0" w:firstLine="0"/>
      </w:pPr>
    </w:lvl>
    <w:lvl w:ilvl="3" w:tplc="FFFFFFFF">
      <w:numFmt w:val="decimal"/>
      <w:lvlText w:val=""/>
      <w:lvlJc w:val="left"/>
      <w:pPr>
        <w:ind w:left="0" w:firstLine="0"/>
      </w:pPr>
    </w:lvl>
    <w:lvl w:ilvl="4" w:tplc="FFFFFFFF">
      <w:numFmt w:val="decimal"/>
      <w:lvlText w:val=""/>
      <w:lvlJc w:val="left"/>
      <w:pPr>
        <w:ind w:left="0" w:firstLine="0"/>
      </w:pPr>
    </w:lvl>
    <w:lvl w:ilvl="5" w:tplc="FFFFFFFF">
      <w:numFmt w:val="decimal"/>
      <w:lvlText w:val=""/>
      <w:lvlJc w:val="left"/>
      <w:pPr>
        <w:ind w:left="0" w:firstLine="0"/>
      </w:pPr>
    </w:lvl>
    <w:lvl w:ilvl="6" w:tplc="FFFFFFFF">
      <w:numFmt w:val="decimal"/>
      <w:lvlText w:val=""/>
      <w:lvlJc w:val="left"/>
      <w:pPr>
        <w:ind w:left="0" w:firstLine="0"/>
      </w:pPr>
    </w:lvl>
    <w:lvl w:ilvl="7" w:tplc="FFFFFFFF">
      <w:numFmt w:val="decimal"/>
      <w:lvlText w:val=""/>
      <w:lvlJc w:val="left"/>
      <w:pPr>
        <w:ind w:left="0" w:firstLine="0"/>
      </w:pPr>
    </w:lvl>
    <w:lvl w:ilvl="8" w:tplc="FFFFFFFF">
      <w:numFmt w:val="decimal"/>
      <w:lvlText w:val=""/>
      <w:lvlJc w:val="left"/>
      <w:pPr>
        <w:ind w:left="0" w:firstLine="0"/>
      </w:pPr>
    </w:lvl>
  </w:abstractNum>
  <w:abstractNum w:abstractNumId="29" w15:restartNumberingAfterBreak="0">
    <w:nsid w:val="7603317A"/>
    <w:multiLevelType w:val="hybridMultilevel"/>
    <w:tmpl w:val="BA028C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7C0476E7"/>
    <w:multiLevelType w:val="hybridMultilevel"/>
    <w:tmpl w:val="A808D3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449054747">
    <w:abstractNumId w:val="12"/>
  </w:num>
  <w:num w:numId="2" w16cid:durableId="1434714253">
    <w:abstractNumId w:val="19"/>
  </w:num>
  <w:num w:numId="3" w16cid:durableId="1799684521">
    <w:abstractNumId w:val="28"/>
  </w:num>
  <w:num w:numId="4" w16cid:durableId="1099720707">
    <w:abstractNumId w:val="14"/>
  </w:num>
  <w:num w:numId="5" w16cid:durableId="509105736">
    <w:abstractNumId w:val="10"/>
  </w:num>
  <w:num w:numId="6" w16cid:durableId="349718052">
    <w:abstractNumId w:val="15"/>
  </w:num>
  <w:num w:numId="7" w16cid:durableId="1669140207">
    <w:abstractNumId w:val="5"/>
  </w:num>
  <w:num w:numId="8" w16cid:durableId="1026059400">
    <w:abstractNumId w:val="28"/>
  </w:num>
  <w:num w:numId="9" w16cid:durableId="468668217">
    <w:abstractNumId w:val="14"/>
  </w:num>
  <w:num w:numId="10" w16cid:durableId="1085107747">
    <w:abstractNumId w:val="11"/>
  </w:num>
  <w:num w:numId="11" w16cid:durableId="1017925586">
    <w:abstractNumId w:val="4"/>
  </w:num>
  <w:num w:numId="12" w16cid:durableId="803739615">
    <w:abstractNumId w:val="21"/>
  </w:num>
  <w:num w:numId="13" w16cid:durableId="480779771">
    <w:abstractNumId w:val="20"/>
  </w:num>
  <w:num w:numId="14" w16cid:durableId="2023780345">
    <w:abstractNumId w:val="16"/>
  </w:num>
  <w:num w:numId="15" w16cid:durableId="1395348893">
    <w:abstractNumId w:val="9"/>
  </w:num>
  <w:num w:numId="16" w16cid:durableId="1562059370">
    <w:abstractNumId w:val="0"/>
  </w:num>
  <w:num w:numId="17" w16cid:durableId="1034428925">
    <w:abstractNumId w:val="3"/>
  </w:num>
  <w:num w:numId="18" w16cid:durableId="1346250824">
    <w:abstractNumId w:val="7"/>
  </w:num>
  <w:num w:numId="19" w16cid:durableId="436491234">
    <w:abstractNumId w:val="1"/>
  </w:num>
  <w:num w:numId="20" w16cid:durableId="2071222096">
    <w:abstractNumId w:val="13"/>
  </w:num>
  <w:num w:numId="21" w16cid:durableId="323626826">
    <w:abstractNumId w:val="25"/>
  </w:num>
  <w:num w:numId="22" w16cid:durableId="1079719262">
    <w:abstractNumId w:val="26"/>
  </w:num>
  <w:num w:numId="23" w16cid:durableId="741290458">
    <w:abstractNumId w:val="6"/>
  </w:num>
  <w:num w:numId="24" w16cid:durableId="859591642">
    <w:abstractNumId w:val="18"/>
  </w:num>
  <w:num w:numId="25" w16cid:durableId="157817121">
    <w:abstractNumId w:val="22"/>
  </w:num>
  <w:num w:numId="26" w16cid:durableId="1021276468">
    <w:abstractNumId w:val="2"/>
  </w:num>
  <w:num w:numId="27" w16cid:durableId="730078258">
    <w:abstractNumId w:val="24"/>
  </w:num>
  <w:num w:numId="28" w16cid:durableId="1624076252">
    <w:abstractNumId w:val="23"/>
  </w:num>
  <w:num w:numId="29" w16cid:durableId="557133483">
    <w:abstractNumId w:val="17"/>
  </w:num>
  <w:num w:numId="30" w16cid:durableId="596715415">
    <w:abstractNumId w:val="8"/>
  </w:num>
  <w:num w:numId="31" w16cid:durableId="349062729">
    <w:abstractNumId w:val="29"/>
  </w:num>
  <w:num w:numId="32" w16cid:durableId="823664319">
    <w:abstractNumId w:val="27"/>
  </w:num>
  <w:num w:numId="33" w16cid:durableId="2058357629">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45772"/>
    <w:rsid w:val="00002940"/>
    <w:rsid w:val="00006B8F"/>
    <w:rsid w:val="00010FBA"/>
    <w:rsid w:val="000130CE"/>
    <w:rsid w:val="00035B91"/>
    <w:rsid w:val="00045772"/>
    <w:rsid w:val="00050157"/>
    <w:rsid w:val="00052588"/>
    <w:rsid w:val="0008435E"/>
    <w:rsid w:val="0008701C"/>
    <w:rsid w:val="00093605"/>
    <w:rsid w:val="00095809"/>
    <w:rsid w:val="000A3DE7"/>
    <w:rsid w:val="000C69E7"/>
    <w:rsid w:val="000C7D59"/>
    <w:rsid w:val="000D316D"/>
    <w:rsid w:val="00112EE9"/>
    <w:rsid w:val="001173D3"/>
    <w:rsid w:val="00132034"/>
    <w:rsid w:val="00136134"/>
    <w:rsid w:val="00140D20"/>
    <w:rsid w:val="00140EF1"/>
    <w:rsid w:val="00164DF2"/>
    <w:rsid w:val="001847FA"/>
    <w:rsid w:val="001F5176"/>
    <w:rsid w:val="00200628"/>
    <w:rsid w:val="002032EC"/>
    <w:rsid w:val="00207754"/>
    <w:rsid w:val="00211EB3"/>
    <w:rsid w:val="00262B1C"/>
    <w:rsid w:val="002642F3"/>
    <w:rsid w:val="00264EF0"/>
    <w:rsid w:val="00266F0B"/>
    <w:rsid w:val="00267937"/>
    <w:rsid w:val="00276CC3"/>
    <w:rsid w:val="00295B12"/>
    <w:rsid w:val="002A3D4A"/>
    <w:rsid w:val="002A514D"/>
    <w:rsid w:val="002F05FE"/>
    <w:rsid w:val="002F33C8"/>
    <w:rsid w:val="002F7F5E"/>
    <w:rsid w:val="00303BF8"/>
    <w:rsid w:val="00313F72"/>
    <w:rsid w:val="003162ED"/>
    <w:rsid w:val="00320D1D"/>
    <w:rsid w:val="00333010"/>
    <w:rsid w:val="003506C9"/>
    <w:rsid w:val="003530DB"/>
    <w:rsid w:val="00373F3F"/>
    <w:rsid w:val="003747B2"/>
    <w:rsid w:val="00376BE6"/>
    <w:rsid w:val="003843CB"/>
    <w:rsid w:val="00390FE7"/>
    <w:rsid w:val="003A3FA9"/>
    <w:rsid w:val="003A62ED"/>
    <w:rsid w:val="003B4B28"/>
    <w:rsid w:val="003B51ED"/>
    <w:rsid w:val="003B5623"/>
    <w:rsid w:val="003B5B59"/>
    <w:rsid w:val="003B628A"/>
    <w:rsid w:val="003C1650"/>
    <w:rsid w:val="003C1901"/>
    <w:rsid w:val="003C6D72"/>
    <w:rsid w:val="003D2312"/>
    <w:rsid w:val="003F0FCC"/>
    <w:rsid w:val="003F74F4"/>
    <w:rsid w:val="003F7723"/>
    <w:rsid w:val="00416CE3"/>
    <w:rsid w:val="00416E52"/>
    <w:rsid w:val="004278FC"/>
    <w:rsid w:val="00434794"/>
    <w:rsid w:val="00435ED7"/>
    <w:rsid w:val="00440976"/>
    <w:rsid w:val="00451B80"/>
    <w:rsid w:val="00461C96"/>
    <w:rsid w:val="004726AE"/>
    <w:rsid w:val="004734E9"/>
    <w:rsid w:val="00474822"/>
    <w:rsid w:val="00483AAA"/>
    <w:rsid w:val="00483D84"/>
    <w:rsid w:val="00492061"/>
    <w:rsid w:val="004B6E22"/>
    <w:rsid w:val="004E0D0E"/>
    <w:rsid w:val="004E6DA7"/>
    <w:rsid w:val="004E746F"/>
    <w:rsid w:val="00507938"/>
    <w:rsid w:val="00513CB2"/>
    <w:rsid w:val="00524F4D"/>
    <w:rsid w:val="00531C01"/>
    <w:rsid w:val="00543757"/>
    <w:rsid w:val="00545B07"/>
    <w:rsid w:val="00561794"/>
    <w:rsid w:val="00567CD1"/>
    <w:rsid w:val="005740AC"/>
    <w:rsid w:val="00575F11"/>
    <w:rsid w:val="005B68BA"/>
    <w:rsid w:val="005E243A"/>
    <w:rsid w:val="005E56A2"/>
    <w:rsid w:val="005F0BE2"/>
    <w:rsid w:val="005F4046"/>
    <w:rsid w:val="006052E8"/>
    <w:rsid w:val="0064745F"/>
    <w:rsid w:val="00651120"/>
    <w:rsid w:val="006A0FBA"/>
    <w:rsid w:val="006B23C2"/>
    <w:rsid w:val="006D4F33"/>
    <w:rsid w:val="006D6C12"/>
    <w:rsid w:val="006E4E8E"/>
    <w:rsid w:val="006F14B9"/>
    <w:rsid w:val="006F2431"/>
    <w:rsid w:val="00735A71"/>
    <w:rsid w:val="00754413"/>
    <w:rsid w:val="00763886"/>
    <w:rsid w:val="00771B91"/>
    <w:rsid w:val="0077459E"/>
    <w:rsid w:val="00784C08"/>
    <w:rsid w:val="0079396D"/>
    <w:rsid w:val="007A68E9"/>
    <w:rsid w:val="007C600A"/>
    <w:rsid w:val="007C6511"/>
    <w:rsid w:val="007D4910"/>
    <w:rsid w:val="007D4EE1"/>
    <w:rsid w:val="007D5385"/>
    <w:rsid w:val="007D79F9"/>
    <w:rsid w:val="007E23EB"/>
    <w:rsid w:val="007F7268"/>
    <w:rsid w:val="00822C65"/>
    <w:rsid w:val="00824816"/>
    <w:rsid w:val="00846B35"/>
    <w:rsid w:val="0085617A"/>
    <w:rsid w:val="0086205E"/>
    <w:rsid w:val="00866A23"/>
    <w:rsid w:val="0087026B"/>
    <w:rsid w:val="00882856"/>
    <w:rsid w:val="00887AA0"/>
    <w:rsid w:val="008D1C6E"/>
    <w:rsid w:val="00901E4D"/>
    <w:rsid w:val="00915AD7"/>
    <w:rsid w:val="00937504"/>
    <w:rsid w:val="009438DD"/>
    <w:rsid w:val="00946200"/>
    <w:rsid w:val="009630CD"/>
    <w:rsid w:val="00967DF5"/>
    <w:rsid w:val="00982558"/>
    <w:rsid w:val="00984577"/>
    <w:rsid w:val="009A3B61"/>
    <w:rsid w:val="009A436C"/>
    <w:rsid w:val="009C2A0B"/>
    <w:rsid w:val="009D1C59"/>
    <w:rsid w:val="00A06E00"/>
    <w:rsid w:val="00A071B8"/>
    <w:rsid w:val="00A12FD5"/>
    <w:rsid w:val="00A13A1E"/>
    <w:rsid w:val="00A41ECB"/>
    <w:rsid w:val="00A440F3"/>
    <w:rsid w:val="00A5325F"/>
    <w:rsid w:val="00A53486"/>
    <w:rsid w:val="00A54E5C"/>
    <w:rsid w:val="00A56F31"/>
    <w:rsid w:val="00A75170"/>
    <w:rsid w:val="00A7555E"/>
    <w:rsid w:val="00A9009A"/>
    <w:rsid w:val="00A943B9"/>
    <w:rsid w:val="00A97EE3"/>
    <w:rsid w:val="00AB1F69"/>
    <w:rsid w:val="00AC1860"/>
    <w:rsid w:val="00AC1ECC"/>
    <w:rsid w:val="00AC3223"/>
    <w:rsid w:val="00AC515B"/>
    <w:rsid w:val="00AC5AC9"/>
    <w:rsid w:val="00AE6336"/>
    <w:rsid w:val="00AE64F4"/>
    <w:rsid w:val="00AF2AEE"/>
    <w:rsid w:val="00AF427B"/>
    <w:rsid w:val="00AF5349"/>
    <w:rsid w:val="00B14396"/>
    <w:rsid w:val="00B16261"/>
    <w:rsid w:val="00B25671"/>
    <w:rsid w:val="00B34501"/>
    <w:rsid w:val="00B41AF4"/>
    <w:rsid w:val="00B5761F"/>
    <w:rsid w:val="00B70BAD"/>
    <w:rsid w:val="00B71814"/>
    <w:rsid w:val="00B8279C"/>
    <w:rsid w:val="00B8598C"/>
    <w:rsid w:val="00B905A7"/>
    <w:rsid w:val="00BA55EF"/>
    <w:rsid w:val="00BB3AC7"/>
    <w:rsid w:val="00BB4E23"/>
    <w:rsid w:val="00BB6282"/>
    <w:rsid w:val="00BC0F13"/>
    <w:rsid w:val="00BE2E88"/>
    <w:rsid w:val="00BE3775"/>
    <w:rsid w:val="00BF21E8"/>
    <w:rsid w:val="00C06B77"/>
    <w:rsid w:val="00C0708A"/>
    <w:rsid w:val="00C079EB"/>
    <w:rsid w:val="00C568B0"/>
    <w:rsid w:val="00C57F37"/>
    <w:rsid w:val="00C724E3"/>
    <w:rsid w:val="00C73528"/>
    <w:rsid w:val="00C754D9"/>
    <w:rsid w:val="00C854E8"/>
    <w:rsid w:val="00C8562D"/>
    <w:rsid w:val="00C95267"/>
    <w:rsid w:val="00CA072B"/>
    <w:rsid w:val="00CA0D88"/>
    <w:rsid w:val="00CA4D24"/>
    <w:rsid w:val="00CB7775"/>
    <w:rsid w:val="00CC237B"/>
    <w:rsid w:val="00CF1BC7"/>
    <w:rsid w:val="00CF458C"/>
    <w:rsid w:val="00D0331F"/>
    <w:rsid w:val="00D26C6B"/>
    <w:rsid w:val="00D50DAB"/>
    <w:rsid w:val="00D6071F"/>
    <w:rsid w:val="00D773EF"/>
    <w:rsid w:val="00D84978"/>
    <w:rsid w:val="00DA30E6"/>
    <w:rsid w:val="00DA7E79"/>
    <w:rsid w:val="00DB29A9"/>
    <w:rsid w:val="00DB528F"/>
    <w:rsid w:val="00DB52CB"/>
    <w:rsid w:val="00DD4033"/>
    <w:rsid w:val="00DF3432"/>
    <w:rsid w:val="00DF4C35"/>
    <w:rsid w:val="00E015DE"/>
    <w:rsid w:val="00E13E21"/>
    <w:rsid w:val="00E41FC6"/>
    <w:rsid w:val="00E61659"/>
    <w:rsid w:val="00E63E80"/>
    <w:rsid w:val="00E64681"/>
    <w:rsid w:val="00E74B7E"/>
    <w:rsid w:val="00E911EC"/>
    <w:rsid w:val="00EB1AF8"/>
    <w:rsid w:val="00EB5CD4"/>
    <w:rsid w:val="00ED2464"/>
    <w:rsid w:val="00EE2F4C"/>
    <w:rsid w:val="00EF66DB"/>
    <w:rsid w:val="00EF6CD0"/>
    <w:rsid w:val="00F14BE9"/>
    <w:rsid w:val="00F20146"/>
    <w:rsid w:val="00F230FB"/>
    <w:rsid w:val="00F243EC"/>
    <w:rsid w:val="00F33267"/>
    <w:rsid w:val="00F93BB7"/>
    <w:rsid w:val="00F93D7C"/>
    <w:rsid w:val="00FA366D"/>
    <w:rsid w:val="00FA3CD5"/>
    <w:rsid w:val="00FB0E63"/>
    <w:rsid w:val="00FB212D"/>
    <w:rsid w:val="00FC36CB"/>
    <w:rsid w:val="00FE2A2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8B10D2"/>
  <w15:chartTrackingRefBased/>
  <w15:docId w15:val="{7063F61E-9D30-4D9F-98B6-6AA6D03FB3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A3FA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45772"/>
    <w:pPr>
      <w:tabs>
        <w:tab w:val="center" w:pos="4513"/>
        <w:tab w:val="right" w:pos="9026"/>
      </w:tabs>
      <w:spacing w:after="0" w:line="240" w:lineRule="auto"/>
    </w:pPr>
  </w:style>
  <w:style w:type="character" w:customStyle="1" w:styleId="HeaderChar">
    <w:name w:val="Header Char"/>
    <w:basedOn w:val="DefaultParagraphFont"/>
    <w:link w:val="Header"/>
    <w:uiPriority w:val="99"/>
    <w:rsid w:val="00045772"/>
  </w:style>
  <w:style w:type="paragraph" w:styleId="Footer">
    <w:name w:val="footer"/>
    <w:basedOn w:val="Normal"/>
    <w:link w:val="FooterChar"/>
    <w:uiPriority w:val="99"/>
    <w:unhideWhenUsed/>
    <w:rsid w:val="00045772"/>
    <w:pPr>
      <w:tabs>
        <w:tab w:val="center" w:pos="4513"/>
        <w:tab w:val="right" w:pos="9026"/>
      </w:tabs>
      <w:spacing w:after="0" w:line="240" w:lineRule="auto"/>
    </w:pPr>
  </w:style>
  <w:style w:type="character" w:customStyle="1" w:styleId="FooterChar">
    <w:name w:val="Footer Char"/>
    <w:basedOn w:val="DefaultParagraphFont"/>
    <w:link w:val="Footer"/>
    <w:uiPriority w:val="99"/>
    <w:rsid w:val="00045772"/>
  </w:style>
  <w:style w:type="paragraph" w:styleId="ListParagraph">
    <w:name w:val="List Paragraph"/>
    <w:basedOn w:val="Normal"/>
    <w:uiPriority w:val="34"/>
    <w:qFormat/>
    <w:rsid w:val="003B51ED"/>
    <w:pPr>
      <w:ind w:left="720"/>
      <w:contextualSpacing/>
    </w:pPr>
  </w:style>
  <w:style w:type="paragraph" w:customStyle="1" w:styleId="Default">
    <w:name w:val="Default"/>
    <w:rsid w:val="00DF3432"/>
    <w:pPr>
      <w:autoSpaceDE w:val="0"/>
      <w:autoSpaceDN w:val="0"/>
      <w:adjustRightInd w:val="0"/>
      <w:spacing w:after="0" w:line="240" w:lineRule="auto"/>
    </w:pPr>
    <w:rPr>
      <w:rFonts w:ascii="Arial" w:eastAsia="Times New Roman" w:hAnsi="Arial" w:cs="Arial"/>
      <w:color w:val="000000"/>
      <w:sz w:val="24"/>
      <w:szCs w:val="24"/>
      <w:lang w:eastAsia="en-GB"/>
    </w:rPr>
  </w:style>
  <w:style w:type="table" w:styleId="TableGrid">
    <w:name w:val="Table Grid"/>
    <w:basedOn w:val="TableNormal"/>
    <w:uiPriority w:val="59"/>
    <w:rsid w:val="00AE64F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267937"/>
    <w:rPr>
      <w:color w:val="0000FF" w:themeColor="hyperlink"/>
      <w:u w:val="single"/>
    </w:rPr>
  </w:style>
  <w:style w:type="character" w:styleId="UnresolvedMention">
    <w:name w:val="Unresolved Mention"/>
    <w:basedOn w:val="DefaultParagraphFont"/>
    <w:uiPriority w:val="99"/>
    <w:semiHidden/>
    <w:unhideWhenUsed/>
    <w:rsid w:val="00267937"/>
    <w:rPr>
      <w:color w:val="605E5C"/>
      <w:shd w:val="clear" w:color="auto" w:fill="E1DFDD"/>
    </w:rPr>
  </w:style>
  <w:style w:type="character" w:styleId="CommentReference">
    <w:name w:val="annotation reference"/>
    <w:basedOn w:val="DefaultParagraphFont"/>
    <w:uiPriority w:val="99"/>
    <w:semiHidden/>
    <w:unhideWhenUsed/>
    <w:rsid w:val="00771B91"/>
    <w:rPr>
      <w:sz w:val="16"/>
      <w:szCs w:val="16"/>
    </w:rPr>
  </w:style>
  <w:style w:type="paragraph" w:styleId="CommentText">
    <w:name w:val="annotation text"/>
    <w:basedOn w:val="Normal"/>
    <w:link w:val="CommentTextChar"/>
    <w:uiPriority w:val="99"/>
    <w:semiHidden/>
    <w:unhideWhenUsed/>
    <w:rsid w:val="00771B91"/>
    <w:pPr>
      <w:spacing w:line="240" w:lineRule="auto"/>
    </w:pPr>
    <w:rPr>
      <w:sz w:val="20"/>
      <w:szCs w:val="20"/>
    </w:rPr>
  </w:style>
  <w:style w:type="character" w:customStyle="1" w:styleId="CommentTextChar">
    <w:name w:val="Comment Text Char"/>
    <w:basedOn w:val="DefaultParagraphFont"/>
    <w:link w:val="CommentText"/>
    <w:uiPriority w:val="99"/>
    <w:semiHidden/>
    <w:rsid w:val="00771B91"/>
    <w:rPr>
      <w:sz w:val="20"/>
      <w:szCs w:val="20"/>
    </w:rPr>
  </w:style>
  <w:style w:type="paragraph" w:styleId="CommentSubject">
    <w:name w:val="annotation subject"/>
    <w:basedOn w:val="CommentText"/>
    <w:next w:val="CommentText"/>
    <w:link w:val="CommentSubjectChar"/>
    <w:uiPriority w:val="99"/>
    <w:semiHidden/>
    <w:unhideWhenUsed/>
    <w:rsid w:val="00771B91"/>
    <w:rPr>
      <w:b/>
      <w:bCs/>
    </w:rPr>
  </w:style>
  <w:style w:type="character" w:customStyle="1" w:styleId="CommentSubjectChar">
    <w:name w:val="Comment Subject Char"/>
    <w:basedOn w:val="CommentTextChar"/>
    <w:link w:val="CommentSubject"/>
    <w:uiPriority w:val="99"/>
    <w:semiHidden/>
    <w:rsid w:val="00771B91"/>
    <w:rPr>
      <w:b/>
      <w:bCs/>
      <w:sz w:val="20"/>
      <w:szCs w:val="20"/>
    </w:rPr>
  </w:style>
  <w:style w:type="paragraph" w:styleId="NormalWeb">
    <w:name w:val="Normal (Web)"/>
    <w:basedOn w:val="Normal"/>
    <w:uiPriority w:val="99"/>
    <w:semiHidden/>
    <w:unhideWhenUsed/>
    <w:rsid w:val="007D4EE1"/>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7D4EE1"/>
    <w:rPr>
      <w:b/>
      <w:bCs/>
    </w:rPr>
  </w:style>
  <w:style w:type="character" w:styleId="FollowedHyperlink">
    <w:name w:val="FollowedHyperlink"/>
    <w:basedOn w:val="DefaultParagraphFont"/>
    <w:uiPriority w:val="99"/>
    <w:semiHidden/>
    <w:unhideWhenUsed/>
    <w:rsid w:val="007D4EE1"/>
    <w:rPr>
      <w:color w:val="800080" w:themeColor="followedHyperlink"/>
      <w:u w:val="single"/>
    </w:rPr>
  </w:style>
  <w:style w:type="paragraph" w:styleId="Revision">
    <w:name w:val="Revision"/>
    <w:hidden/>
    <w:uiPriority w:val="99"/>
    <w:semiHidden/>
    <w:rsid w:val="00A7555E"/>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6902327">
      <w:bodyDiv w:val="1"/>
      <w:marLeft w:val="0"/>
      <w:marRight w:val="0"/>
      <w:marTop w:val="0"/>
      <w:marBottom w:val="0"/>
      <w:divBdr>
        <w:top w:val="none" w:sz="0" w:space="0" w:color="auto"/>
        <w:left w:val="none" w:sz="0" w:space="0" w:color="auto"/>
        <w:bottom w:val="none" w:sz="0" w:space="0" w:color="auto"/>
        <w:right w:val="none" w:sz="0" w:space="0" w:color="auto"/>
      </w:divBdr>
      <w:divsChild>
        <w:div w:id="1175070407">
          <w:marLeft w:val="0"/>
          <w:marRight w:val="0"/>
          <w:marTop w:val="0"/>
          <w:marBottom w:val="0"/>
          <w:divBdr>
            <w:top w:val="none" w:sz="0" w:space="0" w:color="auto"/>
            <w:left w:val="none" w:sz="0" w:space="0" w:color="auto"/>
            <w:bottom w:val="none" w:sz="0" w:space="0" w:color="auto"/>
            <w:right w:val="none" w:sz="0" w:space="0" w:color="auto"/>
          </w:divBdr>
        </w:div>
        <w:div w:id="1138298954">
          <w:marLeft w:val="0"/>
          <w:marRight w:val="0"/>
          <w:marTop w:val="0"/>
          <w:marBottom w:val="0"/>
          <w:divBdr>
            <w:top w:val="none" w:sz="0" w:space="0" w:color="auto"/>
            <w:left w:val="none" w:sz="0" w:space="0" w:color="auto"/>
            <w:bottom w:val="none" w:sz="0" w:space="0" w:color="auto"/>
            <w:right w:val="none" w:sz="0" w:space="0" w:color="auto"/>
          </w:divBdr>
        </w:div>
        <w:div w:id="98724169">
          <w:marLeft w:val="0"/>
          <w:marRight w:val="0"/>
          <w:marTop w:val="0"/>
          <w:marBottom w:val="0"/>
          <w:divBdr>
            <w:top w:val="none" w:sz="0" w:space="0" w:color="auto"/>
            <w:left w:val="none" w:sz="0" w:space="0" w:color="auto"/>
            <w:bottom w:val="none" w:sz="0" w:space="0" w:color="auto"/>
            <w:right w:val="none" w:sz="0" w:space="0" w:color="auto"/>
          </w:divBdr>
        </w:div>
        <w:div w:id="882986853">
          <w:marLeft w:val="0"/>
          <w:marRight w:val="0"/>
          <w:marTop w:val="0"/>
          <w:marBottom w:val="0"/>
          <w:divBdr>
            <w:top w:val="none" w:sz="0" w:space="0" w:color="auto"/>
            <w:left w:val="none" w:sz="0" w:space="0" w:color="auto"/>
            <w:bottom w:val="none" w:sz="0" w:space="0" w:color="auto"/>
            <w:right w:val="none" w:sz="0" w:space="0" w:color="auto"/>
          </w:divBdr>
        </w:div>
        <w:div w:id="1747073041">
          <w:marLeft w:val="0"/>
          <w:marRight w:val="0"/>
          <w:marTop w:val="0"/>
          <w:marBottom w:val="0"/>
          <w:divBdr>
            <w:top w:val="none" w:sz="0" w:space="0" w:color="auto"/>
            <w:left w:val="none" w:sz="0" w:space="0" w:color="auto"/>
            <w:bottom w:val="none" w:sz="0" w:space="0" w:color="auto"/>
            <w:right w:val="none" w:sz="0" w:space="0" w:color="auto"/>
          </w:divBdr>
        </w:div>
        <w:div w:id="213664244">
          <w:marLeft w:val="0"/>
          <w:marRight w:val="0"/>
          <w:marTop w:val="0"/>
          <w:marBottom w:val="0"/>
          <w:divBdr>
            <w:top w:val="none" w:sz="0" w:space="0" w:color="auto"/>
            <w:left w:val="none" w:sz="0" w:space="0" w:color="auto"/>
            <w:bottom w:val="none" w:sz="0" w:space="0" w:color="auto"/>
            <w:right w:val="none" w:sz="0" w:space="0" w:color="auto"/>
          </w:divBdr>
        </w:div>
        <w:div w:id="1135293771">
          <w:marLeft w:val="0"/>
          <w:marRight w:val="0"/>
          <w:marTop w:val="0"/>
          <w:marBottom w:val="0"/>
          <w:divBdr>
            <w:top w:val="none" w:sz="0" w:space="0" w:color="auto"/>
            <w:left w:val="none" w:sz="0" w:space="0" w:color="auto"/>
            <w:bottom w:val="none" w:sz="0" w:space="0" w:color="auto"/>
            <w:right w:val="none" w:sz="0" w:space="0" w:color="auto"/>
          </w:divBdr>
        </w:div>
      </w:divsChild>
    </w:div>
    <w:div w:id="369036307">
      <w:bodyDiv w:val="1"/>
      <w:marLeft w:val="0"/>
      <w:marRight w:val="0"/>
      <w:marTop w:val="0"/>
      <w:marBottom w:val="0"/>
      <w:divBdr>
        <w:top w:val="none" w:sz="0" w:space="0" w:color="auto"/>
        <w:left w:val="none" w:sz="0" w:space="0" w:color="auto"/>
        <w:bottom w:val="none" w:sz="0" w:space="0" w:color="auto"/>
        <w:right w:val="none" w:sz="0" w:space="0" w:color="auto"/>
      </w:divBdr>
    </w:div>
    <w:div w:id="429008446">
      <w:bodyDiv w:val="1"/>
      <w:marLeft w:val="0"/>
      <w:marRight w:val="0"/>
      <w:marTop w:val="0"/>
      <w:marBottom w:val="0"/>
      <w:divBdr>
        <w:top w:val="none" w:sz="0" w:space="0" w:color="auto"/>
        <w:left w:val="none" w:sz="0" w:space="0" w:color="auto"/>
        <w:bottom w:val="none" w:sz="0" w:space="0" w:color="auto"/>
        <w:right w:val="none" w:sz="0" w:space="0" w:color="auto"/>
      </w:divBdr>
    </w:div>
    <w:div w:id="476338682">
      <w:bodyDiv w:val="1"/>
      <w:marLeft w:val="0"/>
      <w:marRight w:val="0"/>
      <w:marTop w:val="0"/>
      <w:marBottom w:val="0"/>
      <w:divBdr>
        <w:top w:val="none" w:sz="0" w:space="0" w:color="auto"/>
        <w:left w:val="none" w:sz="0" w:space="0" w:color="auto"/>
        <w:bottom w:val="none" w:sz="0" w:space="0" w:color="auto"/>
        <w:right w:val="none" w:sz="0" w:space="0" w:color="auto"/>
      </w:divBdr>
    </w:div>
    <w:div w:id="504437379">
      <w:bodyDiv w:val="1"/>
      <w:marLeft w:val="0"/>
      <w:marRight w:val="0"/>
      <w:marTop w:val="0"/>
      <w:marBottom w:val="0"/>
      <w:divBdr>
        <w:top w:val="none" w:sz="0" w:space="0" w:color="auto"/>
        <w:left w:val="none" w:sz="0" w:space="0" w:color="auto"/>
        <w:bottom w:val="none" w:sz="0" w:space="0" w:color="auto"/>
        <w:right w:val="none" w:sz="0" w:space="0" w:color="auto"/>
      </w:divBdr>
    </w:div>
    <w:div w:id="578948750">
      <w:bodyDiv w:val="1"/>
      <w:marLeft w:val="0"/>
      <w:marRight w:val="0"/>
      <w:marTop w:val="0"/>
      <w:marBottom w:val="0"/>
      <w:divBdr>
        <w:top w:val="none" w:sz="0" w:space="0" w:color="auto"/>
        <w:left w:val="none" w:sz="0" w:space="0" w:color="auto"/>
        <w:bottom w:val="none" w:sz="0" w:space="0" w:color="auto"/>
        <w:right w:val="none" w:sz="0" w:space="0" w:color="auto"/>
      </w:divBdr>
    </w:div>
    <w:div w:id="934019707">
      <w:bodyDiv w:val="1"/>
      <w:marLeft w:val="0"/>
      <w:marRight w:val="0"/>
      <w:marTop w:val="0"/>
      <w:marBottom w:val="0"/>
      <w:divBdr>
        <w:top w:val="none" w:sz="0" w:space="0" w:color="auto"/>
        <w:left w:val="none" w:sz="0" w:space="0" w:color="auto"/>
        <w:bottom w:val="none" w:sz="0" w:space="0" w:color="auto"/>
        <w:right w:val="none" w:sz="0" w:space="0" w:color="auto"/>
      </w:divBdr>
    </w:div>
    <w:div w:id="1085107723">
      <w:bodyDiv w:val="1"/>
      <w:marLeft w:val="0"/>
      <w:marRight w:val="0"/>
      <w:marTop w:val="0"/>
      <w:marBottom w:val="0"/>
      <w:divBdr>
        <w:top w:val="none" w:sz="0" w:space="0" w:color="auto"/>
        <w:left w:val="none" w:sz="0" w:space="0" w:color="auto"/>
        <w:bottom w:val="none" w:sz="0" w:space="0" w:color="auto"/>
        <w:right w:val="none" w:sz="0" w:space="0" w:color="auto"/>
      </w:divBdr>
      <w:divsChild>
        <w:div w:id="26492415">
          <w:marLeft w:val="-150"/>
          <w:marRight w:val="-150"/>
          <w:marTop w:val="0"/>
          <w:marBottom w:val="0"/>
          <w:divBdr>
            <w:top w:val="none" w:sz="0" w:space="0" w:color="auto"/>
            <w:left w:val="none" w:sz="0" w:space="0" w:color="auto"/>
            <w:bottom w:val="none" w:sz="0" w:space="0" w:color="auto"/>
            <w:right w:val="none" w:sz="0" w:space="0" w:color="auto"/>
          </w:divBdr>
        </w:div>
        <w:div w:id="1973436065">
          <w:marLeft w:val="-150"/>
          <w:marRight w:val="-150"/>
          <w:marTop w:val="0"/>
          <w:marBottom w:val="0"/>
          <w:divBdr>
            <w:top w:val="none" w:sz="0" w:space="0" w:color="auto"/>
            <w:left w:val="none" w:sz="0" w:space="0" w:color="auto"/>
            <w:bottom w:val="none" w:sz="0" w:space="0" w:color="auto"/>
            <w:right w:val="none" w:sz="0" w:space="0" w:color="auto"/>
          </w:divBdr>
        </w:div>
      </w:divsChild>
    </w:div>
    <w:div w:id="1314993391">
      <w:bodyDiv w:val="1"/>
      <w:marLeft w:val="0"/>
      <w:marRight w:val="0"/>
      <w:marTop w:val="0"/>
      <w:marBottom w:val="0"/>
      <w:divBdr>
        <w:top w:val="none" w:sz="0" w:space="0" w:color="auto"/>
        <w:left w:val="none" w:sz="0" w:space="0" w:color="auto"/>
        <w:bottom w:val="none" w:sz="0" w:space="0" w:color="auto"/>
        <w:right w:val="none" w:sz="0" w:space="0" w:color="auto"/>
      </w:divBdr>
    </w:div>
    <w:div w:id="1491365226">
      <w:bodyDiv w:val="1"/>
      <w:marLeft w:val="0"/>
      <w:marRight w:val="0"/>
      <w:marTop w:val="0"/>
      <w:marBottom w:val="0"/>
      <w:divBdr>
        <w:top w:val="none" w:sz="0" w:space="0" w:color="auto"/>
        <w:left w:val="none" w:sz="0" w:space="0" w:color="auto"/>
        <w:bottom w:val="none" w:sz="0" w:space="0" w:color="auto"/>
        <w:right w:val="none" w:sz="0" w:space="0" w:color="auto"/>
      </w:divBdr>
    </w:div>
    <w:div w:id="1619292199">
      <w:bodyDiv w:val="1"/>
      <w:marLeft w:val="0"/>
      <w:marRight w:val="0"/>
      <w:marTop w:val="0"/>
      <w:marBottom w:val="0"/>
      <w:divBdr>
        <w:top w:val="none" w:sz="0" w:space="0" w:color="auto"/>
        <w:left w:val="none" w:sz="0" w:space="0" w:color="auto"/>
        <w:bottom w:val="none" w:sz="0" w:space="0" w:color="auto"/>
        <w:right w:val="none" w:sz="0" w:space="0" w:color="auto"/>
      </w:divBdr>
    </w:div>
    <w:div w:id="1785273649">
      <w:bodyDiv w:val="1"/>
      <w:marLeft w:val="0"/>
      <w:marRight w:val="0"/>
      <w:marTop w:val="0"/>
      <w:marBottom w:val="0"/>
      <w:divBdr>
        <w:top w:val="none" w:sz="0" w:space="0" w:color="auto"/>
        <w:left w:val="none" w:sz="0" w:space="0" w:color="auto"/>
        <w:bottom w:val="none" w:sz="0" w:space="0" w:color="auto"/>
        <w:right w:val="none" w:sz="0" w:space="0" w:color="auto"/>
      </w:divBdr>
    </w:div>
    <w:div w:id="1786608062">
      <w:bodyDiv w:val="1"/>
      <w:marLeft w:val="0"/>
      <w:marRight w:val="0"/>
      <w:marTop w:val="0"/>
      <w:marBottom w:val="0"/>
      <w:divBdr>
        <w:top w:val="none" w:sz="0" w:space="0" w:color="auto"/>
        <w:left w:val="none" w:sz="0" w:space="0" w:color="auto"/>
        <w:bottom w:val="none" w:sz="0" w:space="0" w:color="auto"/>
        <w:right w:val="none" w:sz="0" w:space="0" w:color="auto"/>
      </w:divBdr>
    </w:div>
    <w:div w:id="1951694159">
      <w:bodyDiv w:val="1"/>
      <w:marLeft w:val="0"/>
      <w:marRight w:val="0"/>
      <w:marTop w:val="0"/>
      <w:marBottom w:val="0"/>
      <w:divBdr>
        <w:top w:val="none" w:sz="0" w:space="0" w:color="auto"/>
        <w:left w:val="none" w:sz="0" w:space="0" w:color="auto"/>
        <w:bottom w:val="none" w:sz="0" w:space="0" w:color="auto"/>
        <w:right w:val="none" w:sz="0" w:space="0" w:color="auto"/>
      </w:divBdr>
    </w:div>
    <w:div w:id="19673489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F601C07F206F3E44849B7249A50DE189" ma:contentTypeVersion="18" ma:contentTypeDescription="Create a new document." ma:contentTypeScope="" ma:versionID="b501684e0c9662629b12d45cd973f47c">
  <xsd:schema xmlns:xsd="http://www.w3.org/2001/XMLSchema" xmlns:xs="http://www.w3.org/2001/XMLSchema" xmlns:p="http://schemas.microsoft.com/office/2006/metadata/properties" xmlns:ns3="8628107f-a60c-4390-a91a-d0bf192c025e" xmlns:ns4="413fd27b-bba4-4ff9-8b99-4a158c6ec388" targetNamespace="http://schemas.microsoft.com/office/2006/metadata/properties" ma:root="true" ma:fieldsID="7075fab1e02eaefdd329e43d95d7952e" ns3:_="" ns4:_="">
    <xsd:import namespace="8628107f-a60c-4390-a91a-d0bf192c025e"/>
    <xsd:import namespace="413fd27b-bba4-4ff9-8b99-4a158c6ec388"/>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4:SharedWithUsers" minOccurs="0"/>
                <xsd:element ref="ns4:SharedWithDetails" minOccurs="0"/>
                <xsd:element ref="ns4:SharingHintHash" minOccurs="0"/>
                <xsd:element ref="ns3:MediaLengthInSeconds" minOccurs="0"/>
                <xsd:element ref="ns3:_activity" minOccurs="0"/>
                <xsd:element ref="ns3:MediaServiceObjectDetectorVersions" minOccurs="0"/>
                <xsd:element ref="ns3:MediaServiceSystemTag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628107f-a60c-4390-a91a-d0bf192c025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_activity" ma:index="21" nillable="true" ma:displayName="_activity" ma:hidden="true" ma:internalName="_activity">
      <xsd:simpleType>
        <xsd:restriction base="dms:Note"/>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ystemTags" ma:index="23" nillable="true" ma:displayName="MediaServiceSystemTags" ma:hidden="true" ma:internalName="MediaServiceSystemTags" ma:readOnly="true">
      <xsd:simpleType>
        <xsd:restriction base="dms:Note"/>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13fd27b-bba4-4ff9-8b99-4a158c6ec388"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SharingHintHash" ma:index="19"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activity xmlns="8628107f-a60c-4390-a91a-d0bf192c025e" xsi:nil="true"/>
  </documentManagement>
</p:properties>
</file>

<file path=customXml/itemProps1.xml><?xml version="1.0" encoding="utf-8"?>
<ds:datastoreItem xmlns:ds="http://schemas.openxmlformats.org/officeDocument/2006/customXml" ds:itemID="{FCB22246-B467-4ADC-AB1D-0A776E5DD1A1}">
  <ds:schemaRefs>
    <ds:schemaRef ds:uri="http://schemas.openxmlformats.org/officeDocument/2006/bibliography"/>
  </ds:schemaRefs>
</ds:datastoreItem>
</file>

<file path=customXml/itemProps2.xml><?xml version="1.0" encoding="utf-8"?>
<ds:datastoreItem xmlns:ds="http://schemas.openxmlformats.org/officeDocument/2006/customXml" ds:itemID="{E2A64F3B-DBF2-4A32-84F3-DDF0967FEC6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628107f-a60c-4390-a91a-d0bf192c025e"/>
    <ds:schemaRef ds:uri="413fd27b-bba4-4ff9-8b99-4a158c6ec38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75FD9AC-BC61-4DAC-8700-2DB75039F170}">
  <ds:schemaRefs>
    <ds:schemaRef ds:uri="http://schemas.microsoft.com/sharepoint/v3/contenttype/forms"/>
  </ds:schemaRefs>
</ds:datastoreItem>
</file>

<file path=customXml/itemProps4.xml><?xml version="1.0" encoding="utf-8"?>
<ds:datastoreItem xmlns:ds="http://schemas.openxmlformats.org/officeDocument/2006/customXml" ds:itemID="{4D70C767-2DD3-4B7C-9716-C851EF138436}">
  <ds:schemaRefs>
    <ds:schemaRef ds:uri="http://schemas.microsoft.com/office/2006/metadata/properties"/>
    <ds:schemaRef ds:uri="http://schemas.microsoft.com/office/infopath/2007/PartnerControls"/>
    <ds:schemaRef ds:uri="8628107f-a60c-4390-a91a-d0bf192c025e"/>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1</Pages>
  <Words>1369</Words>
  <Characters>7612</Characters>
  <Application>Microsoft Office Word</Application>
  <DocSecurity>0</DocSecurity>
  <Lines>138</Lines>
  <Paragraphs>66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Kelly Porter</dc:creator>
  <cp:keywords/>
  <dc:description/>
  <cp:lastModifiedBy>Antoinette Bell</cp:lastModifiedBy>
  <cp:revision>6</cp:revision>
  <dcterms:created xsi:type="dcterms:W3CDTF">2026-10-05T07:56:00Z</dcterms:created>
  <dcterms:modified xsi:type="dcterms:W3CDTF">2026-10-05T08:00:00Z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a529c82-80a7-4af8-a184-cafecd64a441_Enabled">
    <vt:lpwstr>true</vt:lpwstr>
  </property>
  <property fmtid="{D5CDD505-2E9C-101B-9397-08002B2CF9AE}" pid="3" name="MSIP_Label_6a529c82-80a7-4af8-a184-cafecd64a441_SetDate">
    <vt:lpwstr>2022-03-23T14:54:22Z</vt:lpwstr>
  </property>
  <property fmtid="{D5CDD505-2E9C-101B-9397-08002B2CF9AE}" pid="4" name="MSIP_Label_6a529c82-80a7-4af8-a184-cafecd64a441_Method">
    <vt:lpwstr>Privileged</vt:lpwstr>
  </property>
  <property fmtid="{D5CDD505-2E9C-101B-9397-08002B2CF9AE}" pid="5" name="MSIP_Label_6a529c82-80a7-4af8-a184-cafecd64a441_Name">
    <vt:lpwstr>Confidential</vt:lpwstr>
  </property>
  <property fmtid="{D5CDD505-2E9C-101B-9397-08002B2CF9AE}" pid="6" name="MSIP_Label_6a529c82-80a7-4af8-a184-cafecd64a441_SiteId">
    <vt:lpwstr>42d0d02d-6286-465e-999b-31006231efb1</vt:lpwstr>
  </property>
  <property fmtid="{D5CDD505-2E9C-101B-9397-08002B2CF9AE}" pid="7" name="MSIP_Label_6a529c82-80a7-4af8-a184-cafecd64a441_ActionId">
    <vt:lpwstr>d2f27366-2ba0-4cc7-a647-d26693adf765</vt:lpwstr>
  </property>
  <property fmtid="{D5CDD505-2E9C-101B-9397-08002B2CF9AE}" pid="8" name="MSIP_Label_6a529c82-80a7-4af8-a184-cafecd64a441_ContentBits">
    <vt:lpwstr>2</vt:lpwstr>
  </property>
  <property fmtid="{D5CDD505-2E9C-101B-9397-08002B2CF9AE}" pid="9" name="x-AvivaClassification">
    <vt:lpwstr>Aviva-Confidentia1</vt:lpwstr>
  </property>
  <property fmtid="{D5CDD505-2E9C-101B-9397-08002B2CF9AE}" pid="10" name="AvivaClassification">
    <vt:lpwstr>Aviva-Confidentia1</vt:lpwstr>
  </property>
  <property fmtid="{D5CDD505-2E9C-101B-9397-08002B2CF9AE}" pid="11" name="ContentTypeId">
    <vt:lpwstr>0x010100F601C07F206F3E44849B7249A50DE189</vt:lpwstr>
  </property>
</Properties>
</file>