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C1AF" w14:textId="77777777" w:rsidR="002B1891" w:rsidRDefault="002B1891" w:rsidP="009D2143">
      <w:pPr>
        <w:rPr>
          <w:rFonts w:ascii="Merge" w:hAnsi="Merge"/>
          <w:b/>
          <w:color w:val="62B5E5"/>
          <w:sz w:val="28"/>
          <w:szCs w:val="24"/>
        </w:rPr>
      </w:pPr>
    </w:p>
    <w:p w14:paraId="46785D98" w14:textId="369A2A3E" w:rsidR="009D2143" w:rsidRPr="002B1891" w:rsidRDefault="002B1891" w:rsidP="009D2143">
      <w:pPr>
        <w:rPr>
          <w:rFonts w:ascii="Merge" w:hAnsi="Merge"/>
          <w:b/>
          <w:color w:val="62B5E5"/>
          <w:sz w:val="24"/>
          <w:szCs w:val="24"/>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C87B79" w:rsidRPr="002B1891">
        <w:rPr>
          <w:rFonts w:ascii="Merge" w:hAnsi="Merge"/>
          <w:b/>
          <w:color w:val="62B5E5"/>
          <w:sz w:val="24"/>
          <w:szCs w:val="24"/>
        </w:rPr>
        <w:tab/>
      </w:r>
      <w:r w:rsidR="00D87495">
        <w:rPr>
          <w:rFonts w:ascii="Merge" w:hAnsi="Merge"/>
          <w:b/>
          <w:color w:val="62B5E5"/>
          <w:sz w:val="24"/>
          <w:szCs w:val="24"/>
        </w:rPr>
        <w:tab/>
      </w:r>
      <w:r w:rsidR="00A83844">
        <w:rPr>
          <w:rFonts w:ascii="Lato" w:hAnsi="Lato"/>
          <w:sz w:val="24"/>
          <w:szCs w:val="24"/>
        </w:rPr>
        <w:t>E</w:t>
      </w:r>
      <w:r w:rsidR="00C553E1" w:rsidRPr="00D87495">
        <w:rPr>
          <w:rFonts w:ascii="Lato" w:hAnsi="Lato"/>
          <w:sz w:val="24"/>
          <w:szCs w:val="24"/>
        </w:rPr>
        <w:t>vents Fundraiser</w:t>
      </w:r>
      <w:r w:rsidR="001D2C0F">
        <w:rPr>
          <w:rFonts w:ascii="Lato" w:hAnsi="Lato"/>
          <w:sz w:val="24"/>
          <w:szCs w:val="24"/>
        </w:rPr>
        <w:t xml:space="preserve"> - Regional</w:t>
      </w:r>
    </w:p>
    <w:p w14:paraId="12AB7659" w14:textId="6DD84663" w:rsidR="00C87B79" w:rsidRPr="002B1891" w:rsidRDefault="002B1891" w:rsidP="009D2143">
      <w:pPr>
        <w:rPr>
          <w:rFonts w:ascii="Merge" w:hAnsi="Merge"/>
          <w:b/>
          <w:color w:val="62B5E5"/>
          <w:sz w:val="28"/>
          <w:szCs w:val="24"/>
        </w:rPr>
      </w:pPr>
      <w:r w:rsidRPr="002B1891">
        <w:rPr>
          <w:rFonts w:ascii="Merge" w:hAnsi="Merge"/>
          <w:b/>
          <w:color w:val="62B5E5"/>
          <w:sz w:val="28"/>
          <w:szCs w:val="24"/>
        </w:rPr>
        <w:t>Responsible to</w:t>
      </w:r>
      <w:r w:rsidR="00C553E1">
        <w:rPr>
          <w:rFonts w:ascii="Merge" w:hAnsi="Merge"/>
          <w:b/>
          <w:color w:val="62B5E5"/>
          <w:sz w:val="28"/>
          <w:szCs w:val="24"/>
        </w:rPr>
        <w:t xml:space="preserve"> </w:t>
      </w:r>
      <w:r w:rsidR="00D87495">
        <w:rPr>
          <w:rFonts w:ascii="Merge" w:hAnsi="Merge"/>
          <w:b/>
          <w:color w:val="62B5E5"/>
          <w:sz w:val="28"/>
          <w:szCs w:val="24"/>
        </w:rPr>
        <w:tab/>
      </w:r>
      <w:r w:rsidR="00D87495">
        <w:rPr>
          <w:rFonts w:ascii="Merge" w:hAnsi="Merge"/>
          <w:b/>
          <w:color w:val="62B5E5"/>
          <w:sz w:val="28"/>
          <w:szCs w:val="24"/>
        </w:rPr>
        <w:tab/>
      </w:r>
      <w:r w:rsidR="00A83844">
        <w:rPr>
          <w:rFonts w:ascii="Lato" w:hAnsi="Lato"/>
          <w:sz w:val="24"/>
          <w:szCs w:val="24"/>
        </w:rPr>
        <w:t>Regional and E</w:t>
      </w:r>
      <w:r w:rsidR="00C553E1" w:rsidRPr="00D87495">
        <w:rPr>
          <w:rFonts w:ascii="Lato" w:hAnsi="Lato"/>
          <w:sz w:val="24"/>
          <w:szCs w:val="24"/>
        </w:rPr>
        <w:t xml:space="preserve">vents </w:t>
      </w:r>
      <w:r w:rsidR="00A83844">
        <w:rPr>
          <w:rFonts w:ascii="Lato" w:hAnsi="Lato"/>
          <w:sz w:val="24"/>
          <w:szCs w:val="24"/>
        </w:rPr>
        <w:t xml:space="preserve">Team </w:t>
      </w:r>
      <w:r w:rsidR="00C553E1" w:rsidRPr="00D87495">
        <w:rPr>
          <w:rFonts w:ascii="Lato" w:hAnsi="Lato"/>
          <w:sz w:val="24"/>
          <w:szCs w:val="24"/>
        </w:rPr>
        <w:t>Manager</w:t>
      </w:r>
    </w:p>
    <w:p w14:paraId="56E7FDE9" w14:textId="3426F6BA" w:rsidR="00C87B79" w:rsidRPr="002B1891" w:rsidRDefault="002B1891" w:rsidP="004E5196">
      <w:pPr>
        <w:ind w:left="2160" w:hanging="2160"/>
        <w:rPr>
          <w:rFonts w:ascii="Merge" w:hAnsi="Merge"/>
          <w:b/>
          <w:color w:val="62B5E5"/>
          <w:sz w:val="28"/>
          <w:szCs w:val="24"/>
        </w:rPr>
      </w:pPr>
      <w:r w:rsidRPr="002B1891">
        <w:rPr>
          <w:rFonts w:ascii="Merge" w:hAnsi="Merge"/>
          <w:b/>
          <w:color w:val="62B5E5"/>
          <w:sz w:val="28"/>
          <w:szCs w:val="24"/>
        </w:rPr>
        <w:t>Hours of work</w:t>
      </w:r>
      <w:r w:rsidR="00C553E1">
        <w:rPr>
          <w:rFonts w:ascii="Merge" w:hAnsi="Merge"/>
          <w:b/>
          <w:color w:val="62B5E5"/>
          <w:sz w:val="28"/>
          <w:szCs w:val="24"/>
        </w:rPr>
        <w:tab/>
      </w:r>
      <w:r w:rsidR="00D87495">
        <w:rPr>
          <w:rFonts w:ascii="Merge" w:hAnsi="Merge"/>
          <w:b/>
          <w:color w:val="62B5E5"/>
          <w:sz w:val="28"/>
          <w:szCs w:val="24"/>
        </w:rPr>
        <w:tab/>
      </w:r>
      <w:r w:rsidR="00C553E1" w:rsidRPr="00D87495">
        <w:rPr>
          <w:rFonts w:ascii="Lato" w:hAnsi="Lato"/>
          <w:sz w:val="24"/>
          <w:szCs w:val="24"/>
        </w:rPr>
        <w:t>3</w:t>
      </w:r>
      <w:r w:rsidR="00B947D2">
        <w:rPr>
          <w:rFonts w:ascii="Lato" w:hAnsi="Lato"/>
          <w:sz w:val="24"/>
          <w:szCs w:val="24"/>
        </w:rPr>
        <w:t>7.5</w:t>
      </w:r>
      <w:r w:rsidR="00D87495" w:rsidRPr="00D87495">
        <w:rPr>
          <w:rFonts w:ascii="Lato" w:hAnsi="Lato"/>
          <w:sz w:val="24"/>
          <w:szCs w:val="24"/>
        </w:rPr>
        <w:t xml:space="preserve"> hours per week</w:t>
      </w:r>
    </w:p>
    <w:p w14:paraId="1D04BBB9" w14:textId="77777777" w:rsidR="00684F3B" w:rsidRDefault="002B1891" w:rsidP="00C732AE">
      <w:pPr>
        <w:ind w:left="2880" w:hanging="2880"/>
        <w:rPr>
          <w:rFonts w:ascii="Lato" w:hAnsi="Lato"/>
          <w:sz w:val="24"/>
          <w:szCs w:val="24"/>
        </w:rPr>
      </w:pPr>
      <w:r w:rsidRPr="002B1891">
        <w:rPr>
          <w:rFonts w:ascii="Merge" w:hAnsi="Merge"/>
          <w:b/>
          <w:color w:val="62B5E5"/>
          <w:sz w:val="28"/>
          <w:szCs w:val="24"/>
        </w:rPr>
        <w:t>Place of work</w:t>
      </w:r>
      <w:r w:rsidR="00C732AE" w:rsidRPr="00D87495">
        <w:rPr>
          <w:rFonts w:ascii="Merge" w:hAnsi="Merge"/>
          <w:b/>
          <w:color w:val="62B5E5"/>
          <w:sz w:val="28"/>
          <w:szCs w:val="24"/>
        </w:rPr>
        <w:t>/Base</w:t>
      </w:r>
      <w:r>
        <w:rPr>
          <w:b/>
          <w:sz w:val="24"/>
          <w:szCs w:val="24"/>
        </w:rPr>
        <w:tab/>
      </w:r>
      <w:r w:rsidR="00684F3B" w:rsidRPr="002B1891">
        <w:rPr>
          <w:rFonts w:ascii="Lato" w:hAnsi="Lato"/>
          <w:sz w:val="24"/>
          <w:szCs w:val="24"/>
        </w:rPr>
        <w:t>Martin House and in the Community</w:t>
      </w:r>
      <w:r w:rsidR="00C732AE">
        <w:rPr>
          <w:rFonts w:ascii="Lato" w:hAnsi="Lato"/>
          <w:sz w:val="24"/>
          <w:szCs w:val="24"/>
        </w:rPr>
        <w:t>. Hybrid working arrangements will be considered</w:t>
      </w:r>
      <w:r w:rsidR="008677FC">
        <w:rPr>
          <w:rFonts w:ascii="Lato" w:hAnsi="Lato"/>
          <w:sz w:val="24"/>
          <w:szCs w:val="24"/>
        </w:rPr>
        <w:t>, where possible</w:t>
      </w:r>
      <w:r w:rsidR="00C732AE">
        <w:rPr>
          <w:rFonts w:ascii="Lato" w:hAnsi="Lato"/>
          <w:sz w:val="24"/>
          <w:szCs w:val="24"/>
        </w:rPr>
        <w:t xml:space="preserve">. </w:t>
      </w:r>
    </w:p>
    <w:p w14:paraId="465BE676" w14:textId="7C177848" w:rsidR="00C732AE" w:rsidRPr="00D87495" w:rsidRDefault="00C732AE" w:rsidP="00D87495">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00C553E1">
        <w:rPr>
          <w:rFonts w:ascii="Lato" w:hAnsi="Lato"/>
          <w:sz w:val="24"/>
          <w:szCs w:val="24"/>
        </w:rPr>
        <w:t>Full</w:t>
      </w:r>
      <w:r>
        <w:rPr>
          <w:rFonts w:ascii="Lato" w:hAnsi="Lato"/>
          <w:sz w:val="24"/>
          <w:szCs w:val="24"/>
        </w:rPr>
        <w:t xml:space="preserve"> </w:t>
      </w:r>
      <w:r w:rsidR="00D87495">
        <w:rPr>
          <w:rFonts w:ascii="Lato" w:hAnsi="Lato"/>
          <w:sz w:val="24"/>
          <w:szCs w:val="24"/>
        </w:rPr>
        <w:t>time, permanent</w:t>
      </w:r>
    </w:p>
    <w:p w14:paraId="4EA5058C" w14:textId="77777777" w:rsidR="00C87B79" w:rsidRDefault="002B1891" w:rsidP="00D87495">
      <w:pPr>
        <w:spacing w:before="240"/>
        <w:rPr>
          <w:rFonts w:ascii="Merge" w:hAnsi="Merge"/>
          <w:b/>
          <w:color w:val="62B5E5"/>
          <w:sz w:val="28"/>
          <w:szCs w:val="24"/>
        </w:rPr>
      </w:pPr>
      <w:r>
        <w:rPr>
          <w:rFonts w:ascii="Merge" w:hAnsi="Merge"/>
          <w:b/>
          <w:color w:val="62B5E5"/>
          <w:sz w:val="28"/>
          <w:szCs w:val="24"/>
        </w:rPr>
        <w:t>Overall purpose of the role</w:t>
      </w:r>
    </w:p>
    <w:p w14:paraId="2BD2AD0B" w14:textId="43F543A5" w:rsidR="00C553E1" w:rsidRPr="00C553E1" w:rsidRDefault="00C553E1" w:rsidP="60729FA3">
      <w:pPr>
        <w:rPr>
          <w:rFonts w:ascii="Lato" w:hAnsi="Lato"/>
          <w:b/>
          <w:bCs/>
          <w:color w:val="62B5E5"/>
          <w:sz w:val="24"/>
          <w:szCs w:val="24"/>
        </w:rPr>
      </w:pPr>
      <w:r w:rsidRPr="60729FA3">
        <w:rPr>
          <w:rFonts w:ascii="Lato" w:hAnsi="Lato" w:cs="Calibri"/>
          <w:sz w:val="24"/>
          <w:szCs w:val="24"/>
        </w:rPr>
        <w:t xml:space="preserve">To work with the </w:t>
      </w:r>
      <w:r w:rsidR="00A83844" w:rsidRPr="60729FA3">
        <w:rPr>
          <w:rFonts w:ascii="Lato" w:hAnsi="Lato" w:cs="Calibri"/>
          <w:sz w:val="24"/>
          <w:szCs w:val="24"/>
        </w:rPr>
        <w:t>Regional and Events Team Manager</w:t>
      </w:r>
      <w:r w:rsidRPr="60729FA3">
        <w:rPr>
          <w:rFonts w:ascii="Lato" w:hAnsi="Lato" w:cs="Calibri"/>
          <w:sz w:val="24"/>
          <w:szCs w:val="24"/>
        </w:rPr>
        <w:t xml:space="preserve"> to plan, implement and deliver the Martin House </w:t>
      </w:r>
      <w:r w:rsidR="00A83844" w:rsidRPr="60729FA3">
        <w:rPr>
          <w:rFonts w:ascii="Lato" w:hAnsi="Lato" w:cs="Calibri"/>
          <w:sz w:val="24"/>
          <w:szCs w:val="24"/>
        </w:rPr>
        <w:t xml:space="preserve">community </w:t>
      </w:r>
      <w:r w:rsidRPr="60729FA3">
        <w:rPr>
          <w:rFonts w:ascii="Lato" w:hAnsi="Lato" w:cs="Calibri"/>
          <w:sz w:val="24"/>
          <w:szCs w:val="24"/>
        </w:rPr>
        <w:t>fundraising events portfolio,</w:t>
      </w:r>
      <w:r w:rsidR="00A83844" w:rsidRPr="60729FA3">
        <w:rPr>
          <w:rFonts w:ascii="Lato" w:hAnsi="Lato" w:cs="Calibri"/>
          <w:sz w:val="24"/>
          <w:szCs w:val="24"/>
        </w:rPr>
        <w:t xml:space="preserve"> including Yorkshire 3 </w:t>
      </w:r>
      <w:r w:rsidR="00707721" w:rsidRPr="60729FA3">
        <w:rPr>
          <w:rFonts w:ascii="Lato" w:hAnsi="Lato" w:cs="Calibri"/>
          <w:sz w:val="24"/>
          <w:szCs w:val="24"/>
        </w:rPr>
        <w:t>Peaks, Glow</w:t>
      </w:r>
      <w:r w:rsidR="00A83844" w:rsidRPr="60729FA3">
        <w:rPr>
          <w:rFonts w:ascii="Lato" w:hAnsi="Lato" w:cs="Calibri"/>
          <w:sz w:val="24"/>
          <w:szCs w:val="24"/>
        </w:rPr>
        <w:t xml:space="preserve"> Together and M</w:t>
      </w:r>
      <w:r w:rsidR="00707721">
        <w:rPr>
          <w:rFonts w:ascii="Lato" w:hAnsi="Lato" w:cs="Calibri"/>
          <w:sz w:val="24"/>
          <w:szCs w:val="24"/>
        </w:rPr>
        <w:t>artin House</w:t>
      </w:r>
      <w:r w:rsidR="00A83844" w:rsidRPr="60729FA3">
        <w:rPr>
          <w:rFonts w:ascii="Lato" w:hAnsi="Lato" w:cs="Calibri"/>
          <w:sz w:val="24"/>
          <w:szCs w:val="24"/>
        </w:rPr>
        <w:t xml:space="preserve"> places in 3</w:t>
      </w:r>
      <w:r w:rsidR="00A83844" w:rsidRPr="60729FA3">
        <w:rPr>
          <w:rFonts w:ascii="Lato" w:hAnsi="Lato" w:cs="Calibri"/>
          <w:sz w:val="24"/>
          <w:szCs w:val="24"/>
          <w:vertAlign w:val="superscript"/>
        </w:rPr>
        <w:t>rd</w:t>
      </w:r>
      <w:r w:rsidR="00A83844" w:rsidRPr="60729FA3">
        <w:rPr>
          <w:rFonts w:ascii="Lato" w:hAnsi="Lato" w:cs="Calibri"/>
          <w:sz w:val="24"/>
          <w:szCs w:val="24"/>
        </w:rPr>
        <w:t xml:space="preserve"> party runs,</w:t>
      </w:r>
      <w:r w:rsidRPr="60729FA3">
        <w:rPr>
          <w:rFonts w:ascii="Lato" w:hAnsi="Lato" w:cs="Calibri"/>
          <w:sz w:val="24"/>
          <w:szCs w:val="24"/>
        </w:rPr>
        <w:t xml:space="preserve"> to deliver ambitious target income and steward new and existing event supporters across North, East and West Yorkshire</w:t>
      </w:r>
      <w:r w:rsidR="00A83844" w:rsidRPr="60729FA3">
        <w:rPr>
          <w:rFonts w:ascii="Lato" w:hAnsi="Lato" w:cs="Calibri"/>
          <w:sz w:val="24"/>
          <w:szCs w:val="24"/>
        </w:rPr>
        <w:t>.</w:t>
      </w:r>
    </w:p>
    <w:p w14:paraId="4C454906" w14:textId="77777777" w:rsidR="00C553E1" w:rsidRPr="00C553E1" w:rsidRDefault="002B1891" w:rsidP="00C553E1">
      <w:pPr>
        <w:rPr>
          <w:rFonts w:ascii="Merge" w:hAnsi="Merge"/>
          <w:b/>
          <w:color w:val="62B5E5"/>
          <w:sz w:val="28"/>
          <w:szCs w:val="24"/>
        </w:rPr>
      </w:pPr>
      <w:r w:rsidRPr="002B1891">
        <w:rPr>
          <w:rFonts w:ascii="Merge" w:hAnsi="Merge"/>
          <w:b/>
          <w:color w:val="62B5E5"/>
          <w:sz w:val="28"/>
          <w:szCs w:val="24"/>
        </w:rPr>
        <w:t>Tasks and duties</w:t>
      </w:r>
    </w:p>
    <w:p w14:paraId="190F56B4" w14:textId="68316DEF" w:rsidR="00C553E1" w:rsidRPr="00C553E1" w:rsidRDefault="00C553E1" w:rsidP="00C553E1">
      <w:pPr>
        <w:pStyle w:val="ListParagraph"/>
        <w:keepNext/>
        <w:numPr>
          <w:ilvl w:val="0"/>
          <w:numId w:val="21"/>
        </w:numPr>
        <w:spacing w:after="240" w:line="240" w:lineRule="auto"/>
        <w:outlineLvl w:val="3"/>
        <w:rPr>
          <w:rFonts w:ascii="Lato" w:hAnsi="Lato" w:cs="Calibri"/>
          <w:sz w:val="24"/>
          <w:szCs w:val="24"/>
        </w:rPr>
      </w:pPr>
      <w:r w:rsidRPr="00C553E1">
        <w:rPr>
          <w:rFonts w:ascii="Lato" w:hAnsi="Lato" w:cs="Calibri"/>
          <w:sz w:val="24"/>
          <w:szCs w:val="24"/>
        </w:rPr>
        <w:t xml:space="preserve">Work with the </w:t>
      </w:r>
      <w:r w:rsidR="00A83844">
        <w:rPr>
          <w:rFonts w:ascii="Lato" w:hAnsi="Lato" w:cs="Calibri"/>
          <w:sz w:val="24"/>
          <w:szCs w:val="24"/>
        </w:rPr>
        <w:t xml:space="preserve">Regional and </w:t>
      </w:r>
      <w:r w:rsidRPr="00C553E1">
        <w:rPr>
          <w:rFonts w:ascii="Lato" w:hAnsi="Lato" w:cs="Calibri"/>
          <w:sz w:val="24"/>
          <w:szCs w:val="24"/>
        </w:rPr>
        <w:t>Events</w:t>
      </w:r>
      <w:r w:rsidR="00A83844">
        <w:rPr>
          <w:rFonts w:ascii="Lato" w:hAnsi="Lato" w:cs="Calibri"/>
          <w:sz w:val="24"/>
          <w:szCs w:val="24"/>
        </w:rPr>
        <w:t xml:space="preserve"> Team</w:t>
      </w:r>
      <w:r w:rsidRPr="00C553E1">
        <w:rPr>
          <w:rFonts w:ascii="Lato" w:hAnsi="Lato" w:cs="Calibri"/>
          <w:sz w:val="24"/>
          <w:szCs w:val="24"/>
        </w:rPr>
        <w:t xml:space="preserve"> Man</w:t>
      </w:r>
      <w:r w:rsidR="00A83844">
        <w:rPr>
          <w:rFonts w:ascii="Lato" w:hAnsi="Lato" w:cs="Calibri"/>
          <w:sz w:val="24"/>
          <w:szCs w:val="24"/>
        </w:rPr>
        <w:t>a</w:t>
      </w:r>
      <w:r w:rsidRPr="00C553E1">
        <w:rPr>
          <w:rFonts w:ascii="Lato" w:hAnsi="Lato" w:cs="Calibri"/>
          <w:sz w:val="24"/>
          <w:szCs w:val="24"/>
        </w:rPr>
        <w:t xml:space="preserve">ger to deliver the </w:t>
      </w:r>
      <w:r w:rsidR="00A83844">
        <w:rPr>
          <w:rFonts w:ascii="Lato" w:hAnsi="Lato" w:cs="Calibri"/>
          <w:sz w:val="24"/>
          <w:szCs w:val="24"/>
        </w:rPr>
        <w:t xml:space="preserve">community </w:t>
      </w:r>
      <w:r w:rsidRPr="00C553E1">
        <w:rPr>
          <w:rFonts w:ascii="Lato" w:hAnsi="Lato" w:cs="Calibri"/>
          <w:sz w:val="24"/>
          <w:szCs w:val="24"/>
        </w:rPr>
        <w:t>events fundraising strategy and income target at operational level.</w:t>
      </w:r>
    </w:p>
    <w:p w14:paraId="7C7E03F7" w14:textId="77777777" w:rsidR="00585D5F" w:rsidRPr="00C553E1" w:rsidRDefault="00C553E1" w:rsidP="00C553E1">
      <w:pPr>
        <w:pStyle w:val="ListParagraph"/>
        <w:keepNext/>
        <w:numPr>
          <w:ilvl w:val="0"/>
          <w:numId w:val="21"/>
        </w:numPr>
        <w:spacing w:after="240" w:line="240" w:lineRule="auto"/>
        <w:outlineLvl w:val="3"/>
        <w:rPr>
          <w:rFonts w:ascii="Lato" w:hAnsi="Lato" w:cs="Calibri"/>
          <w:sz w:val="24"/>
          <w:szCs w:val="24"/>
        </w:rPr>
      </w:pPr>
      <w:r w:rsidRPr="00C553E1">
        <w:rPr>
          <w:rFonts w:ascii="Lato" w:hAnsi="Lato" w:cs="Calibri"/>
          <w:sz w:val="24"/>
          <w:szCs w:val="24"/>
        </w:rPr>
        <w:t>Contribute to the delivery of a comprehensive donor focused events portfolio.</w:t>
      </w:r>
    </w:p>
    <w:p w14:paraId="096B0D00" w14:textId="1695A4C7" w:rsidR="00585D5F" w:rsidRDefault="00C553E1" w:rsidP="00C553E1">
      <w:pPr>
        <w:pStyle w:val="ListParagraph"/>
        <w:numPr>
          <w:ilvl w:val="0"/>
          <w:numId w:val="17"/>
        </w:numPr>
        <w:rPr>
          <w:rFonts w:ascii="Lato" w:hAnsi="Lato"/>
          <w:sz w:val="24"/>
          <w:szCs w:val="24"/>
        </w:rPr>
      </w:pPr>
      <w:r w:rsidRPr="00C553E1">
        <w:rPr>
          <w:rFonts w:ascii="Lato" w:hAnsi="Lato"/>
          <w:sz w:val="24"/>
          <w:szCs w:val="24"/>
        </w:rPr>
        <w:t xml:space="preserve">Steward participants of our </w:t>
      </w:r>
      <w:r w:rsidR="00A83844">
        <w:rPr>
          <w:rFonts w:ascii="Lato" w:hAnsi="Lato"/>
          <w:sz w:val="24"/>
          <w:szCs w:val="24"/>
        </w:rPr>
        <w:t>community</w:t>
      </w:r>
      <w:r w:rsidRPr="00C553E1">
        <w:rPr>
          <w:rFonts w:ascii="Lato" w:hAnsi="Lato"/>
          <w:sz w:val="24"/>
          <w:szCs w:val="24"/>
        </w:rPr>
        <w:t xml:space="preserve"> events p</w:t>
      </w:r>
      <w:r w:rsidR="00A83844">
        <w:rPr>
          <w:rFonts w:ascii="Lato" w:hAnsi="Lato"/>
          <w:sz w:val="24"/>
          <w:szCs w:val="24"/>
        </w:rPr>
        <w:t xml:space="preserve">ortfolio to generate income growth across all events </w:t>
      </w:r>
    </w:p>
    <w:p w14:paraId="5F47BA0F" w14:textId="4817A815" w:rsidR="00A83844" w:rsidRDefault="00A83844" w:rsidP="00C553E1">
      <w:pPr>
        <w:pStyle w:val="ListParagraph"/>
        <w:numPr>
          <w:ilvl w:val="0"/>
          <w:numId w:val="17"/>
        </w:numPr>
        <w:rPr>
          <w:rFonts w:ascii="Lato" w:hAnsi="Lato"/>
          <w:sz w:val="24"/>
          <w:szCs w:val="24"/>
        </w:rPr>
      </w:pPr>
      <w:r>
        <w:rPr>
          <w:rFonts w:ascii="Lato" w:hAnsi="Lato"/>
          <w:sz w:val="24"/>
          <w:szCs w:val="24"/>
        </w:rPr>
        <w:t>Plan and host recruitment and stewardship sessions to secure maximum participation in the community events portfolio</w:t>
      </w:r>
    </w:p>
    <w:p w14:paraId="3BECFB0A" w14:textId="513DD1A2" w:rsidR="00A83844" w:rsidRDefault="00A83844" w:rsidP="00C553E1">
      <w:pPr>
        <w:pStyle w:val="ListParagraph"/>
        <w:numPr>
          <w:ilvl w:val="0"/>
          <w:numId w:val="17"/>
        </w:numPr>
        <w:rPr>
          <w:rFonts w:ascii="Lato" w:hAnsi="Lato"/>
          <w:sz w:val="24"/>
          <w:szCs w:val="24"/>
        </w:rPr>
      </w:pPr>
      <w:r>
        <w:rPr>
          <w:rFonts w:ascii="Lato" w:hAnsi="Lato"/>
          <w:sz w:val="24"/>
          <w:szCs w:val="24"/>
        </w:rPr>
        <w:t>Provide monthly income and participation updates on the community events portfolio</w:t>
      </w:r>
    </w:p>
    <w:p w14:paraId="58145BA2" w14:textId="02F5F21D" w:rsidR="00A83844" w:rsidRDefault="00A83844" w:rsidP="00C553E1">
      <w:pPr>
        <w:pStyle w:val="ListParagraph"/>
        <w:numPr>
          <w:ilvl w:val="0"/>
          <w:numId w:val="17"/>
        </w:numPr>
        <w:rPr>
          <w:rFonts w:ascii="Lato" w:hAnsi="Lato"/>
          <w:sz w:val="24"/>
          <w:szCs w:val="24"/>
        </w:rPr>
      </w:pPr>
      <w:r>
        <w:rPr>
          <w:rFonts w:ascii="Lato" w:hAnsi="Lato"/>
          <w:sz w:val="24"/>
          <w:szCs w:val="24"/>
        </w:rPr>
        <w:t xml:space="preserve">Work with the Head of Mass Relationships and Regional and Events Team Manager to set the community events budget and expenditure </w:t>
      </w:r>
    </w:p>
    <w:p w14:paraId="5D7B8162" w14:textId="77777777" w:rsidR="00A83844" w:rsidRDefault="00A83844" w:rsidP="00A83844">
      <w:pPr>
        <w:pStyle w:val="ListParagraph"/>
        <w:numPr>
          <w:ilvl w:val="0"/>
          <w:numId w:val="17"/>
        </w:numPr>
        <w:rPr>
          <w:rFonts w:ascii="Lato" w:hAnsi="Lato"/>
          <w:sz w:val="24"/>
          <w:szCs w:val="24"/>
        </w:rPr>
      </w:pPr>
      <w:r>
        <w:rPr>
          <w:rFonts w:ascii="Lato" w:hAnsi="Lato"/>
          <w:sz w:val="24"/>
          <w:szCs w:val="24"/>
        </w:rPr>
        <w:t>Accurately track all community events income and expenditure, and flag any potential risks to the Regional and Events Team Manager in a timely manner</w:t>
      </w:r>
    </w:p>
    <w:p w14:paraId="3D78B4D8" w14:textId="75050AC8" w:rsidR="00A83844" w:rsidRPr="00A83844" w:rsidRDefault="00A83844" w:rsidP="00A83844">
      <w:pPr>
        <w:pStyle w:val="ListParagraph"/>
        <w:numPr>
          <w:ilvl w:val="0"/>
          <w:numId w:val="17"/>
        </w:numPr>
        <w:rPr>
          <w:rFonts w:ascii="Lato" w:hAnsi="Lato"/>
          <w:sz w:val="24"/>
          <w:szCs w:val="24"/>
        </w:rPr>
      </w:pPr>
      <w:r w:rsidRPr="00A83844">
        <w:rPr>
          <w:rFonts w:ascii="Lato" w:hAnsi="Lato"/>
          <w:sz w:val="24"/>
          <w:szCs w:val="24"/>
        </w:rPr>
        <w:t>Carry out any other duties as may reasonably be required by the Head of Mass Relationships or Director of Income Generation.</w:t>
      </w:r>
    </w:p>
    <w:p w14:paraId="4E3E0CAA" w14:textId="77777777" w:rsidR="00A83844" w:rsidRPr="00C553E1" w:rsidRDefault="00A83844" w:rsidP="00A83844">
      <w:pPr>
        <w:pStyle w:val="ListParagraph"/>
        <w:rPr>
          <w:rFonts w:ascii="Lato" w:hAnsi="Lato"/>
          <w:sz w:val="24"/>
          <w:szCs w:val="24"/>
        </w:rPr>
      </w:pPr>
    </w:p>
    <w:p w14:paraId="6ADE6CA0"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71FA15BB" w14:textId="77777777" w:rsidR="008354FE"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siblings</w:t>
      </w:r>
      <w:r w:rsidR="00C11984" w:rsidRPr="002B1891">
        <w:rPr>
          <w:rFonts w:ascii="Lato" w:hAnsi="Lato"/>
          <w:sz w:val="24"/>
          <w:szCs w:val="24"/>
        </w:rPr>
        <w:t>,</w:t>
      </w:r>
      <w:r w:rsidRPr="002B1891">
        <w:rPr>
          <w:rFonts w:ascii="Lato" w:hAnsi="Lato"/>
          <w:sz w:val="24"/>
          <w:szCs w:val="24"/>
        </w:rPr>
        <w:t xml:space="preserve"> parents and colleagues and adopt a preventativ</w:t>
      </w:r>
      <w:r w:rsidR="00376630" w:rsidRPr="002B1891">
        <w:rPr>
          <w:rFonts w:ascii="Lato" w:hAnsi="Lato"/>
          <w:sz w:val="24"/>
          <w:szCs w:val="24"/>
        </w:rPr>
        <w:t>e safety approach to all times.</w:t>
      </w:r>
    </w:p>
    <w:p w14:paraId="22209E72"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to a </w:t>
      </w:r>
      <w:r w:rsidR="00C11984" w:rsidRPr="002B1891">
        <w:rPr>
          <w:rFonts w:ascii="Lato" w:hAnsi="Lato"/>
          <w:sz w:val="24"/>
          <w:szCs w:val="24"/>
        </w:rPr>
        <w:t>D</w:t>
      </w:r>
      <w:r w:rsidRPr="002B1891">
        <w:rPr>
          <w:rFonts w:ascii="Lato" w:hAnsi="Lato"/>
          <w:sz w:val="24"/>
          <w:szCs w:val="24"/>
        </w:rPr>
        <w:t xml:space="preserve">eputy </w:t>
      </w:r>
      <w:r w:rsidR="00C11984" w:rsidRPr="002B1891">
        <w:rPr>
          <w:rFonts w:ascii="Lato" w:hAnsi="Lato"/>
          <w:sz w:val="24"/>
          <w:szCs w:val="24"/>
        </w:rPr>
        <w:t>H</w:t>
      </w:r>
      <w:r w:rsidRPr="002B1891">
        <w:rPr>
          <w:rFonts w:ascii="Lato" w:hAnsi="Lato"/>
          <w:sz w:val="24"/>
          <w:szCs w:val="24"/>
        </w:rPr>
        <w:t xml:space="preserve">ead of </w:t>
      </w:r>
      <w:r w:rsidR="00C11984" w:rsidRPr="002B1891">
        <w:rPr>
          <w:rFonts w:ascii="Lato" w:hAnsi="Lato"/>
          <w:sz w:val="24"/>
          <w:szCs w:val="24"/>
        </w:rPr>
        <w:t>Care and Clinical Services</w:t>
      </w:r>
      <w:r w:rsidR="00376630" w:rsidRPr="002B1891">
        <w:rPr>
          <w:rFonts w:ascii="Lato" w:hAnsi="Lato"/>
          <w:sz w:val="24"/>
          <w:szCs w:val="24"/>
        </w:rPr>
        <w:t>.</w:t>
      </w:r>
    </w:p>
    <w:p w14:paraId="586B4A76"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lastRenderedPageBreak/>
        <w:t>To be aware of your health and safety responsibilities as an employee and adhere to these</w:t>
      </w:r>
      <w:r w:rsidR="00376630" w:rsidRPr="002B1891">
        <w:rPr>
          <w:rFonts w:ascii="Lato" w:hAnsi="Lato"/>
          <w:sz w:val="24"/>
          <w:szCs w:val="24"/>
        </w:rPr>
        <w:t>.</w:t>
      </w:r>
    </w:p>
    <w:p w14:paraId="271482E9" w14:textId="77777777" w:rsidR="00622A44" w:rsidRPr="002B1891" w:rsidRDefault="002B1891" w:rsidP="00622A44">
      <w:pPr>
        <w:spacing w:after="0"/>
        <w:rPr>
          <w:rFonts w:ascii="Merge" w:hAnsi="Merge"/>
          <w:b/>
          <w:color w:val="62B5E5"/>
          <w:sz w:val="28"/>
          <w:szCs w:val="28"/>
        </w:rPr>
      </w:pPr>
      <w:r w:rsidRPr="002B1891">
        <w:rPr>
          <w:rFonts w:ascii="Merge" w:hAnsi="Merge"/>
          <w:b/>
          <w:color w:val="62B5E5"/>
          <w:sz w:val="28"/>
          <w:szCs w:val="28"/>
        </w:rPr>
        <w:t>Personal development</w:t>
      </w:r>
    </w:p>
    <w:p w14:paraId="58EEE9A7" w14:textId="77777777" w:rsidR="004E5196" w:rsidRDefault="004E5196" w:rsidP="00B300B1">
      <w:pPr>
        <w:spacing w:after="0" w:line="240" w:lineRule="auto"/>
      </w:pPr>
    </w:p>
    <w:p w14:paraId="608690AB" w14:textId="77777777" w:rsidR="00622A44"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2568EAA1"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44FDFBA7"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undertake core competencies for clinical skills and specific training and to remain updated</w:t>
      </w:r>
      <w:r w:rsidR="00376630" w:rsidRPr="002B1891">
        <w:rPr>
          <w:rFonts w:ascii="Lato" w:hAnsi="Lato"/>
          <w:sz w:val="24"/>
          <w:szCs w:val="24"/>
        </w:rPr>
        <w:t>.</w:t>
      </w:r>
    </w:p>
    <w:p w14:paraId="5EAC155A"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work in conjunction with the education co-ordinators to develop your practice and care for the children</w:t>
      </w:r>
      <w:r w:rsidR="00376630" w:rsidRPr="002B1891">
        <w:rPr>
          <w:rFonts w:ascii="Lato" w:hAnsi="Lato"/>
          <w:sz w:val="24"/>
          <w:szCs w:val="24"/>
        </w:rPr>
        <w:t>.</w:t>
      </w:r>
    </w:p>
    <w:p w14:paraId="0ABBF5D1"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work contracted hours including unsocial hours as required weekends evenings and nights</w:t>
      </w:r>
      <w:r w:rsidR="00376630" w:rsidRPr="002B1891">
        <w:rPr>
          <w:rFonts w:ascii="Lato" w:hAnsi="Lato"/>
          <w:sz w:val="24"/>
          <w:szCs w:val="24"/>
        </w:rPr>
        <w:t>.</w:t>
      </w:r>
    </w:p>
    <w:p w14:paraId="67D1F76A" w14:textId="77777777" w:rsidR="00E16CFE" w:rsidRPr="002B1891" w:rsidRDefault="00E16CFE" w:rsidP="00E16CFE">
      <w:pPr>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7D0D88F4" w14:textId="77777777" w:rsidR="00A36187" w:rsidRPr="002B1891" w:rsidRDefault="00585D5F" w:rsidP="00E16CFE">
      <w:pPr>
        <w:rPr>
          <w:rFonts w:ascii="Lato" w:hAnsi="Lato"/>
          <w:sz w:val="24"/>
          <w:szCs w:val="24"/>
        </w:rPr>
      </w:pPr>
      <w:r w:rsidRPr="002B1891">
        <w:rPr>
          <w:rFonts w:ascii="Lato" w:hAnsi="Lato"/>
          <w:sz w:val="24"/>
          <w:szCs w:val="24"/>
        </w:rPr>
        <w:t>Employees</w:t>
      </w:r>
      <w:r w:rsidR="00A36187" w:rsidRPr="002B1891">
        <w:rPr>
          <w:rFonts w:ascii="Lato" w:hAnsi="Lato"/>
          <w:sz w:val="24"/>
          <w:szCs w:val="24"/>
        </w:rPr>
        <w:t xml:space="preserve"> may be required to </w:t>
      </w:r>
      <w:r w:rsidR="00376630" w:rsidRPr="002B1891">
        <w:rPr>
          <w:rFonts w:ascii="Lato" w:hAnsi="Lato"/>
          <w:sz w:val="24"/>
          <w:szCs w:val="24"/>
        </w:rPr>
        <w:t xml:space="preserve">drive a Martin House pool car. </w:t>
      </w:r>
      <w:r w:rsidR="00A36187" w:rsidRPr="002B1891">
        <w:rPr>
          <w:rFonts w:ascii="Lato" w:hAnsi="Lato"/>
          <w:sz w:val="24"/>
          <w:szCs w:val="24"/>
        </w:rPr>
        <w:t xml:space="preserve">These cars are insured by Martin </w:t>
      </w:r>
      <w:proofErr w:type="gramStart"/>
      <w:r w:rsidR="00A36187" w:rsidRPr="002B1891">
        <w:rPr>
          <w:rFonts w:ascii="Lato" w:hAnsi="Lato"/>
          <w:sz w:val="24"/>
          <w:szCs w:val="24"/>
        </w:rPr>
        <w:t>House</w:t>
      </w:r>
      <w:proofErr w:type="gramEnd"/>
      <w:r w:rsidR="00A36187" w:rsidRPr="002B1891">
        <w:rPr>
          <w:rFonts w:ascii="Lato" w:hAnsi="Lato"/>
          <w:sz w:val="24"/>
          <w:szCs w:val="24"/>
        </w:rPr>
        <w:t xml:space="preserve"> and it is a requirement of the insurers that we have checked that any staff who drive the cars have a current driving licence</w:t>
      </w:r>
      <w:r w:rsidRPr="002B1891">
        <w:rPr>
          <w:rFonts w:ascii="Lato" w:hAnsi="Lato"/>
          <w:sz w:val="24"/>
          <w:szCs w:val="24"/>
        </w:rPr>
        <w:t>.</w:t>
      </w:r>
    </w:p>
    <w:p w14:paraId="0B4BE49E" w14:textId="77777777" w:rsidR="00A41608" w:rsidRPr="002B1891" w:rsidRDefault="00A41608" w:rsidP="00E16CFE">
      <w:pPr>
        <w:rPr>
          <w:rFonts w:ascii="Lato" w:hAnsi="Lato"/>
          <w:sz w:val="24"/>
          <w:szCs w:val="24"/>
        </w:rPr>
      </w:pPr>
      <w:r w:rsidRPr="002B1891">
        <w:rPr>
          <w:rFonts w:ascii="Lato" w:hAnsi="Lato"/>
          <w:sz w:val="24"/>
          <w:szCs w:val="24"/>
        </w:rPr>
        <w:t>Martin House has a multi</w:t>
      </w:r>
      <w:r w:rsidR="002B1891">
        <w:rPr>
          <w:rFonts w:ascii="Lato" w:hAnsi="Lato"/>
          <w:sz w:val="24"/>
          <w:szCs w:val="24"/>
        </w:rPr>
        <w:t>-</w:t>
      </w:r>
      <w:r w:rsidRPr="002B1891">
        <w:rPr>
          <w:rFonts w:ascii="Lato" w:hAnsi="Lato"/>
          <w:sz w:val="24"/>
          <w:szCs w:val="24"/>
        </w:rPr>
        <w:t>professional, multi</w:t>
      </w:r>
      <w:r w:rsidR="002B1891">
        <w:rPr>
          <w:rFonts w:ascii="Lato" w:hAnsi="Lato"/>
          <w:sz w:val="24"/>
          <w:szCs w:val="24"/>
        </w:rPr>
        <w:t>-</w:t>
      </w:r>
      <w:r w:rsidRPr="002B1891">
        <w:rPr>
          <w:rFonts w:ascii="Lato" w:hAnsi="Lato"/>
          <w:sz w:val="24"/>
          <w:szCs w:val="24"/>
        </w:rPr>
        <w:t>skilled team seeking to reach out to each family in a way that most helps them.  Because of this team members may be expected to accept a different or unusual task or role</w:t>
      </w:r>
      <w:r w:rsidR="002B1891">
        <w:rPr>
          <w:rFonts w:ascii="Lato" w:hAnsi="Lato"/>
          <w:sz w:val="24"/>
          <w:szCs w:val="24"/>
        </w:rPr>
        <w:t>.</w:t>
      </w:r>
    </w:p>
    <w:p w14:paraId="798E2B21" w14:textId="77777777"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5E1997DC"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6E3AAF7" w14:textId="77777777" w:rsidR="00671D41" w:rsidRDefault="00671D41" w:rsidP="00CF4D2F">
      <w:pPr>
        <w:spacing w:after="0"/>
        <w:rPr>
          <w:rFonts w:ascii="Lato" w:hAnsi="Lato"/>
          <w:sz w:val="24"/>
          <w:szCs w:val="24"/>
        </w:rPr>
      </w:pPr>
    </w:p>
    <w:p w14:paraId="3722899E"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43063B9B" w14:textId="486B05FD" w:rsidR="00671D41" w:rsidRDefault="00671D41" w:rsidP="00671D41">
      <w:pPr>
        <w:rPr>
          <w:rFonts w:ascii="Lato" w:hAnsi="Lato"/>
          <w:sz w:val="24"/>
        </w:rPr>
      </w:pPr>
      <w:r w:rsidRPr="00671D41">
        <w:rPr>
          <w:rFonts w:ascii="Lato" w:hAnsi="Lato"/>
          <w:sz w:val="24"/>
        </w:rPr>
        <w:t xml:space="preserve">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w:t>
      </w:r>
      <w:r w:rsidR="00D87495">
        <w:rPr>
          <w:rFonts w:ascii="Lato" w:hAnsi="Lato"/>
          <w:sz w:val="24"/>
        </w:rPr>
        <w:t>a DBS check</w:t>
      </w:r>
      <w:r w:rsidRPr="00671D41">
        <w:rPr>
          <w:rFonts w:ascii="Lato" w:hAnsi="Lato"/>
          <w:sz w:val="24"/>
        </w:rPr>
        <w:t xml:space="preserve"> via the Disclosure and Barring Service (DBS). </w:t>
      </w:r>
    </w:p>
    <w:p w14:paraId="61296E8A"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0D829E0B"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Uphold the values of Martin House and </w:t>
      </w:r>
      <w:proofErr w:type="gramStart"/>
      <w:r w:rsidRPr="002B1891">
        <w:rPr>
          <w:rFonts w:ascii="Lato" w:hAnsi="Lato"/>
          <w:sz w:val="24"/>
          <w:szCs w:val="24"/>
        </w:rPr>
        <w:t>behave in a professional manner at all times</w:t>
      </w:r>
      <w:proofErr w:type="gramEnd"/>
      <w:r w:rsidRPr="002B1891">
        <w:rPr>
          <w:rFonts w:ascii="Lato" w:hAnsi="Lato"/>
          <w:sz w:val="24"/>
          <w:szCs w:val="24"/>
        </w:rPr>
        <w:t>.</w:t>
      </w:r>
    </w:p>
    <w:p w14:paraId="66F5D3C6"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lastRenderedPageBreak/>
        <w:t>Value equality and diversity and comply with relevant equality legislation.</w:t>
      </w:r>
    </w:p>
    <w:p w14:paraId="7FCA539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0FF5504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511467EA"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6E34C7C"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28F9E7AC"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63974EC"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3547477E"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Comply with information governance requirements and </w:t>
      </w:r>
      <w:proofErr w:type="gramStart"/>
      <w:r w:rsidRPr="002B1891">
        <w:rPr>
          <w:rFonts w:ascii="Lato" w:hAnsi="Lato"/>
          <w:sz w:val="24"/>
          <w:szCs w:val="24"/>
        </w:rPr>
        <w:t>maintain confidentiality at all times</w:t>
      </w:r>
      <w:proofErr w:type="gramEnd"/>
      <w:r w:rsidRPr="002B1891">
        <w:rPr>
          <w:rFonts w:ascii="Lato" w:hAnsi="Lato"/>
          <w:sz w:val="24"/>
          <w:szCs w:val="24"/>
        </w:rPr>
        <w:t>, as required.</w:t>
      </w:r>
    </w:p>
    <w:p w14:paraId="0A8E8ABD"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68ECBFD1" w14:textId="46FB9E6E" w:rsidR="00226849" w:rsidRPr="00D87495" w:rsidRDefault="00226849" w:rsidP="00D87495">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5D87A52B" w14:textId="77777777" w:rsidR="00226849" w:rsidRPr="00226849" w:rsidRDefault="00226849" w:rsidP="00226849">
      <w:pPr>
        <w:spacing w:after="120"/>
        <w:rPr>
          <w:rFonts w:ascii="Merge" w:hAnsi="Merge" w:cs="Arial"/>
          <w:color w:val="62B5E5"/>
          <w:sz w:val="28"/>
        </w:rPr>
      </w:pPr>
      <w:r w:rsidRPr="00226849">
        <w:rPr>
          <w:rFonts w:ascii="Merge" w:hAnsi="Merge" w:cs="Arial"/>
          <w:b/>
          <w:bCs/>
          <w:color w:val="62B5E5"/>
          <w:sz w:val="28"/>
        </w:rPr>
        <w:t>Staff who support Martin House volunteers are expected to</w:t>
      </w:r>
    </w:p>
    <w:p w14:paraId="37D84035"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Carry out effective inductions for new volunteers in your department</w:t>
      </w:r>
    </w:p>
    <w:p w14:paraId="7E240612"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Lead and guide volunteers, providing the support needed to maintain morale and enable them to work effectively</w:t>
      </w:r>
    </w:p>
    <w:p w14:paraId="4709D20E"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Supervise your volunteers appropriately in their </w:t>
      </w:r>
      <w:proofErr w:type="gramStart"/>
      <w:r w:rsidRPr="00226849">
        <w:rPr>
          <w:rFonts w:ascii="Lato" w:hAnsi="Lato" w:cs="Arial"/>
          <w:sz w:val="24"/>
        </w:rPr>
        <w:t>day to day</w:t>
      </w:r>
      <w:proofErr w:type="gramEnd"/>
      <w:r w:rsidRPr="00226849">
        <w:rPr>
          <w:rFonts w:ascii="Lato" w:hAnsi="Lato" w:cs="Arial"/>
          <w:sz w:val="24"/>
        </w:rPr>
        <w:t xml:space="preserve"> work and actively work to recognise the work that they do</w:t>
      </w:r>
    </w:p>
    <w:p w14:paraId="5ECC441E"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your volunteers have access to some personal time with you on a regular basis </w:t>
      </w:r>
    </w:p>
    <w:p w14:paraId="5D5E155A"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7D661175"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Support appropriate volunteer learning and development within your team</w:t>
      </w:r>
    </w:p>
    <w:p w14:paraId="4FB8A7B2"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Communicate effectively with your volunteer team, and in line with the Martin House Staff Charter</w:t>
      </w:r>
    </w:p>
    <w:p w14:paraId="7A062A9B"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Play a role in the recruitment of new volunteers within your area, once appropriate training has been given</w:t>
      </w:r>
    </w:p>
    <w:p w14:paraId="599D7F6F"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Support the Manage performance issues with volunteers fairly and sensitively, taking advice from the HR department where appropriate </w:t>
      </w:r>
    </w:p>
    <w:p w14:paraId="0A2E9A5F" w14:textId="77777777" w:rsidR="00671D41" w:rsidRPr="002B1891" w:rsidRDefault="00671D41" w:rsidP="00CF4D2F">
      <w:pPr>
        <w:spacing w:after="0"/>
        <w:rPr>
          <w:rFonts w:ascii="Lato" w:hAnsi="Lato"/>
          <w:sz w:val="24"/>
          <w:szCs w:val="24"/>
        </w:rPr>
      </w:pPr>
    </w:p>
    <w:p w14:paraId="38E4E835" w14:textId="77777777" w:rsidR="00CF4D2F" w:rsidRPr="00B300B1" w:rsidRDefault="00CF4D2F" w:rsidP="00B300B1">
      <w:pPr>
        <w:spacing w:after="0" w:line="240" w:lineRule="auto"/>
      </w:pPr>
    </w:p>
    <w:p w14:paraId="40AD0DD9" w14:textId="77777777" w:rsidR="00226849" w:rsidRDefault="00226849">
      <w:pPr>
        <w:rPr>
          <w:rFonts w:ascii="Merge" w:hAnsi="Merge"/>
          <w:b/>
          <w:color w:val="62B5E5"/>
          <w:sz w:val="28"/>
          <w:szCs w:val="24"/>
        </w:rPr>
      </w:pPr>
      <w:r>
        <w:rPr>
          <w:rFonts w:ascii="Merge" w:hAnsi="Merge"/>
          <w:b/>
          <w:color w:val="62B5E5"/>
          <w:sz w:val="28"/>
          <w:szCs w:val="24"/>
        </w:rPr>
        <w:br w:type="page"/>
      </w:r>
    </w:p>
    <w:p w14:paraId="49F91A71"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lastRenderedPageBreak/>
        <w:t>Person specification</w:t>
      </w:r>
    </w:p>
    <w:p w14:paraId="74784E5E" w14:textId="77777777" w:rsidR="002B018D" w:rsidRPr="002B1891" w:rsidRDefault="002B1891" w:rsidP="002B018D">
      <w:pPr>
        <w:rPr>
          <w:rFonts w:ascii="Merge" w:hAnsi="Merge"/>
          <w:b/>
          <w:color w:val="62B5E5"/>
          <w:sz w:val="28"/>
          <w:szCs w:val="24"/>
        </w:rPr>
      </w:pPr>
      <w:r w:rsidRPr="002B1891">
        <w:rPr>
          <w:rFonts w:ascii="Merge" w:hAnsi="Merge"/>
          <w:b/>
          <w:color w:val="62B5E5"/>
          <w:sz w:val="28"/>
          <w:szCs w:val="24"/>
        </w:rPr>
        <w:t>Qualifications and work experience</w:t>
      </w:r>
    </w:p>
    <w:p w14:paraId="46636CE0" w14:textId="77777777" w:rsidR="00376630" w:rsidRPr="002B1891" w:rsidRDefault="00376630" w:rsidP="002B018D">
      <w:pPr>
        <w:rPr>
          <w:rFonts w:ascii="Lato" w:hAnsi="Lato"/>
          <w:sz w:val="24"/>
          <w:szCs w:val="24"/>
          <w:u w:val="single"/>
        </w:rPr>
      </w:pPr>
      <w:r w:rsidRPr="60729FA3">
        <w:rPr>
          <w:rFonts w:ascii="Lato" w:hAnsi="Lato"/>
          <w:sz w:val="24"/>
          <w:szCs w:val="24"/>
          <w:u w:val="single"/>
        </w:rPr>
        <w:t>Essential</w:t>
      </w:r>
    </w:p>
    <w:p w14:paraId="4F2C1FFA" w14:textId="0F9166D7" w:rsidR="0AEFCF43" w:rsidRDefault="0AEFCF43" w:rsidP="60729FA3">
      <w:pPr>
        <w:numPr>
          <w:ilvl w:val="0"/>
          <w:numId w:val="22"/>
        </w:numPr>
        <w:spacing w:after="240" w:line="240" w:lineRule="auto"/>
        <w:rPr>
          <w:rFonts w:ascii="Lato" w:eastAsia="Calibri" w:hAnsi="Lato" w:cs="Arial"/>
          <w:sz w:val="24"/>
          <w:szCs w:val="24"/>
        </w:rPr>
      </w:pPr>
      <w:r w:rsidRPr="60729FA3">
        <w:rPr>
          <w:rFonts w:ascii="Lato" w:eastAsia="Calibri" w:hAnsi="Lato" w:cs="Arial"/>
          <w:sz w:val="24"/>
          <w:szCs w:val="24"/>
        </w:rPr>
        <w:t>Experience of working within events</w:t>
      </w:r>
    </w:p>
    <w:p w14:paraId="34CF71EB" w14:textId="55AD4958" w:rsidR="0AEFCF43" w:rsidRDefault="0AEFCF43" w:rsidP="60729FA3">
      <w:pPr>
        <w:numPr>
          <w:ilvl w:val="0"/>
          <w:numId w:val="22"/>
        </w:numPr>
        <w:spacing w:after="240" w:line="240" w:lineRule="auto"/>
        <w:rPr>
          <w:rFonts w:ascii="Lato" w:eastAsia="Calibri" w:hAnsi="Lato" w:cs="Arial"/>
          <w:sz w:val="24"/>
          <w:szCs w:val="24"/>
        </w:rPr>
      </w:pPr>
      <w:r w:rsidRPr="60729FA3">
        <w:rPr>
          <w:rFonts w:ascii="Lato" w:eastAsia="Calibri" w:hAnsi="Lato" w:cs="Arial"/>
          <w:sz w:val="24"/>
          <w:szCs w:val="24"/>
        </w:rPr>
        <w:t xml:space="preserve">Experience of working with income and expenditure </w:t>
      </w:r>
    </w:p>
    <w:p w14:paraId="63809E66" w14:textId="52EE849B" w:rsidR="0AEFCF43" w:rsidRDefault="0AEFCF43" w:rsidP="60729FA3">
      <w:pPr>
        <w:numPr>
          <w:ilvl w:val="0"/>
          <w:numId w:val="22"/>
        </w:numPr>
        <w:spacing w:after="240" w:line="240" w:lineRule="auto"/>
        <w:rPr>
          <w:rFonts w:ascii="Lato" w:eastAsia="Calibri" w:hAnsi="Lato" w:cs="Arial"/>
          <w:sz w:val="24"/>
          <w:szCs w:val="24"/>
        </w:rPr>
      </w:pPr>
      <w:r w:rsidRPr="60729FA3">
        <w:rPr>
          <w:rFonts w:ascii="Lato" w:eastAsia="Calibri" w:hAnsi="Lato" w:cs="Arial"/>
          <w:sz w:val="24"/>
          <w:szCs w:val="24"/>
        </w:rPr>
        <w:t xml:space="preserve">Experience of recruiting and stewarding event participants </w:t>
      </w:r>
    </w:p>
    <w:p w14:paraId="62B9A5D2" w14:textId="67CA66CF" w:rsidR="00985FEE" w:rsidRDefault="00985FEE" w:rsidP="60729FA3">
      <w:pPr>
        <w:numPr>
          <w:ilvl w:val="0"/>
          <w:numId w:val="22"/>
        </w:numPr>
        <w:spacing w:after="240" w:line="240" w:lineRule="auto"/>
        <w:rPr>
          <w:rFonts w:ascii="Lato" w:eastAsia="Calibri" w:hAnsi="Lato" w:cs="Arial"/>
          <w:sz w:val="24"/>
          <w:szCs w:val="24"/>
        </w:rPr>
      </w:pPr>
      <w:r>
        <w:rPr>
          <w:rFonts w:ascii="Lato" w:eastAsia="Calibri" w:hAnsi="Lato" w:cs="Arial"/>
          <w:sz w:val="24"/>
          <w:szCs w:val="24"/>
        </w:rPr>
        <w:t xml:space="preserve">Full driving licence and access to a car </w:t>
      </w:r>
    </w:p>
    <w:p w14:paraId="755C3DE7" w14:textId="77777777" w:rsidR="00376630" w:rsidRPr="002B1891" w:rsidRDefault="00376630" w:rsidP="00376630">
      <w:pPr>
        <w:spacing w:after="240"/>
        <w:rPr>
          <w:rFonts w:ascii="Lato" w:hAnsi="Lato"/>
          <w:sz w:val="24"/>
          <w:szCs w:val="24"/>
          <w:u w:val="single"/>
        </w:rPr>
      </w:pPr>
      <w:r w:rsidRPr="002B1891">
        <w:rPr>
          <w:rFonts w:ascii="Lato" w:hAnsi="Lato"/>
          <w:sz w:val="24"/>
          <w:szCs w:val="24"/>
          <w:u w:val="single"/>
        </w:rPr>
        <w:t>Desirable</w:t>
      </w:r>
    </w:p>
    <w:p w14:paraId="6EBFB330" w14:textId="5AD70311" w:rsidR="00E17EB3" w:rsidRDefault="00E17EB3" w:rsidP="00A46415">
      <w:pPr>
        <w:pStyle w:val="ListParagraph"/>
        <w:numPr>
          <w:ilvl w:val="0"/>
          <w:numId w:val="12"/>
        </w:numPr>
        <w:spacing w:after="240"/>
        <w:ind w:left="714" w:hanging="357"/>
        <w:rPr>
          <w:rFonts w:ascii="Lato" w:hAnsi="Lato"/>
          <w:sz w:val="24"/>
          <w:szCs w:val="24"/>
        </w:rPr>
      </w:pPr>
      <w:r w:rsidRPr="002B1891">
        <w:rPr>
          <w:rFonts w:ascii="Lato" w:hAnsi="Lato"/>
          <w:sz w:val="24"/>
          <w:szCs w:val="24"/>
        </w:rPr>
        <w:t>Experience of worki</w:t>
      </w:r>
      <w:r w:rsidR="00C553E1">
        <w:rPr>
          <w:rFonts w:ascii="Lato" w:hAnsi="Lato"/>
          <w:sz w:val="24"/>
          <w:szCs w:val="24"/>
        </w:rPr>
        <w:t>ng in the charity sector</w:t>
      </w:r>
    </w:p>
    <w:p w14:paraId="06E8A796" w14:textId="31E57221" w:rsidR="00985FEE" w:rsidRDefault="00920B24" w:rsidP="00A46415">
      <w:pPr>
        <w:pStyle w:val="ListParagraph"/>
        <w:numPr>
          <w:ilvl w:val="0"/>
          <w:numId w:val="12"/>
        </w:numPr>
        <w:spacing w:after="240"/>
        <w:ind w:left="714" w:hanging="357"/>
        <w:rPr>
          <w:rFonts w:ascii="Lato" w:hAnsi="Lato"/>
          <w:sz w:val="24"/>
          <w:szCs w:val="24"/>
        </w:rPr>
      </w:pPr>
      <w:r>
        <w:rPr>
          <w:rFonts w:ascii="Lato" w:hAnsi="Lato"/>
          <w:sz w:val="24"/>
          <w:szCs w:val="24"/>
        </w:rPr>
        <w:t xml:space="preserve">Experience of delivering supporter stewardship journeys </w:t>
      </w:r>
    </w:p>
    <w:p w14:paraId="4B4A2469" w14:textId="080F79C0" w:rsidR="00C553E1" w:rsidRPr="00920B24" w:rsidRDefault="00920B24" w:rsidP="00920B24">
      <w:pPr>
        <w:pStyle w:val="ListParagraph"/>
        <w:numPr>
          <w:ilvl w:val="0"/>
          <w:numId w:val="12"/>
        </w:numPr>
        <w:spacing w:after="240"/>
        <w:ind w:left="714" w:hanging="357"/>
        <w:rPr>
          <w:rFonts w:ascii="Lato" w:hAnsi="Lato"/>
          <w:sz w:val="24"/>
          <w:szCs w:val="24"/>
        </w:rPr>
      </w:pPr>
      <w:r>
        <w:rPr>
          <w:rFonts w:ascii="Lato" w:hAnsi="Lato"/>
          <w:sz w:val="24"/>
          <w:szCs w:val="24"/>
        </w:rPr>
        <w:t>Knowledge of Fundraising and Event Management and best practice.</w:t>
      </w:r>
      <w:r w:rsidRPr="00920B24">
        <w:rPr>
          <w:rFonts w:ascii="Lato" w:hAnsi="Lato"/>
          <w:sz w:val="24"/>
          <w:szCs w:val="24"/>
        </w:rPr>
        <w:t xml:space="preserve"> </w:t>
      </w:r>
    </w:p>
    <w:p w14:paraId="7663A03D"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Knowledge and skills</w:t>
      </w:r>
    </w:p>
    <w:p w14:paraId="67074B07" w14:textId="77777777" w:rsidR="007C6B6D" w:rsidRPr="002B1891"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verbal communication skills</w:t>
      </w:r>
    </w:p>
    <w:p w14:paraId="1DD649F3" w14:textId="77777777" w:rsidR="007C6B6D"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 xml:space="preserve">Excellent </w:t>
      </w:r>
      <w:r w:rsidR="008A188D">
        <w:rPr>
          <w:rFonts w:ascii="Lato" w:hAnsi="Lato"/>
          <w:sz w:val="24"/>
          <w:szCs w:val="24"/>
        </w:rPr>
        <w:t xml:space="preserve">planning and </w:t>
      </w:r>
      <w:r w:rsidRPr="002B1891">
        <w:rPr>
          <w:rFonts w:ascii="Lato" w:hAnsi="Lato"/>
          <w:sz w:val="24"/>
          <w:szCs w:val="24"/>
        </w:rPr>
        <w:t>organisational skills</w:t>
      </w:r>
    </w:p>
    <w:p w14:paraId="40DFB32A" w14:textId="77777777" w:rsidR="008A188D" w:rsidRPr="002B1891" w:rsidRDefault="008A188D" w:rsidP="007C6B6D">
      <w:pPr>
        <w:pStyle w:val="ListParagraph"/>
        <w:numPr>
          <w:ilvl w:val="0"/>
          <w:numId w:val="12"/>
        </w:numPr>
        <w:spacing w:after="240"/>
        <w:ind w:left="714" w:hanging="357"/>
        <w:rPr>
          <w:rFonts w:ascii="Lato" w:hAnsi="Lato"/>
          <w:sz w:val="24"/>
          <w:szCs w:val="24"/>
        </w:rPr>
      </w:pPr>
      <w:r>
        <w:rPr>
          <w:rFonts w:ascii="Lato" w:hAnsi="Lato"/>
          <w:sz w:val="24"/>
          <w:szCs w:val="24"/>
        </w:rPr>
        <w:t>Ability to manage multiple activities concurrently</w:t>
      </w:r>
    </w:p>
    <w:p w14:paraId="60E91B76" w14:textId="77777777" w:rsidR="007C6B6D" w:rsidRPr="002B1891" w:rsidRDefault="008A188D" w:rsidP="007C6B6D">
      <w:pPr>
        <w:pStyle w:val="ListParagraph"/>
        <w:numPr>
          <w:ilvl w:val="0"/>
          <w:numId w:val="12"/>
        </w:numPr>
        <w:spacing w:after="240"/>
        <w:ind w:left="714" w:hanging="357"/>
        <w:rPr>
          <w:rFonts w:ascii="Lato" w:hAnsi="Lato"/>
          <w:sz w:val="24"/>
          <w:szCs w:val="24"/>
        </w:rPr>
      </w:pPr>
      <w:r>
        <w:rPr>
          <w:rFonts w:ascii="Lato" w:hAnsi="Lato"/>
          <w:sz w:val="24"/>
          <w:szCs w:val="24"/>
        </w:rPr>
        <w:t>Ability to  adopt a creative approach to all aspects of work</w:t>
      </w:r>
    </w:p>
    <w:p w14:paraId="69CF6976" w14:textId="77777777" w:rsidR="007C6B6D" w:rsidRPr="002B1891" w:rsidRDefault="00376630"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interpersonal skills</w:t>
      </w:r>
    </w:p>
    <w:p w14:paraId="0D9C1314" w14:textId="77777777" w:rsidR="007C6B6D" w:rsidRDefault="007C6B6D" w:rsidP="00DD2DE1">
      <w:pPr>
        <w:pStyle w:val="ListParagraph"/>
        <w:numPr>
          <w:ilvl w:val="0"/>
          <w:numId w:val="12"/>
        </w:numPr>
        <w:spacing w:after="240"/>
        <w:ind w:left="714" w:hanging="357"/>
        <w:rPr>
          <w:rFonts w:ascii="Lato" w:hAnsi="Lato"/>
          <w:color w:val="000000" w:themeColor="text1"/>
          <w:sz w:val="24"/>
          <w:szCs w:val="24"/>
        </w:rPr>
      </w:pPr>
      <w:r w:rsidRPr="002B1891">
        <w:rPr>
          <w:rFonts w:ascii="Lato" w:hAnsi="Lato"/>
          <w:color w:val="000000" w:themeColor="text1"/>
          <w:sz w:val="24"/>
          <w:szCs w:val="24"/>
        </w:rPr>
        <w:t>Demonstrable commitment to maintaining own professional development</w:t>
      </w:r>
    </w:p>
    <w:p w14:paraId="37949A31" w14:textId="77777777" w:rsidR="008A188D" w:rsidRPr="008A188D" w:rsidRDefault="008A188D" w:rsidP="008A188D">
      <w:pPr>
        <w:spacing w:after="240"/>
        <w:rPr>
          <w:rFonts w:ascii="Lato" w:hAnsi="Lato"/>
          <w:sz w:val="24"/>
          <w:szCs w:val="24"/>
          <w:u w:val="single"/>
        </w:rPr>
      </w:pPr>
      <w:r w:rsidRPr="008A188D">
        <w:rPr>
          <w:rFonts w:ascii="Lato" w:hAnsi="Lato"/>
          <w:sz w:val="24"/>
          <w:szCs w:val="24"/>
          <w:u w:val="single"/>
        </w:rPr>
        <w:t>Desirable</w:t>
      </w:r>
    </w:p>
    <w:p w14:paraId="5AEC1EEB"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t>Knowledge of fundraising legislation and governance</w:t>
      </w:r>
    </w:p>
    <w:p w14:paraId="2F6B0466" w14:textId="77777777" w:rsidR="008A188D" w:rsidRPr="008A188D" w:rsidRDefault="008A188D" w:rsidP="008A188D">
      <w:pPr>
        <w:numPr>
          <w:ilvl w:val="0"/>
          <w:numId w:val="12"/>
        </w:numPr>
        <w:spacing w:after="240" w:line="240" w:lineRule="auto"/>
        <w:rPr>
          <w:rFonts w:ascii="Lato" w:hAnsi="Lato" w:cs="Arial"/>
          <w:sz w:val="24"/>
          <w:szCs w:val="24"/>
        </w:rPr>
      </w:pPr>
      <w:r w:rsidRPr="008A188D">
        <w:rPr>
          <w:rFonts w:ascii="Lato" w:hAnsi="Lato" w:cs="Arial"/>
          <w:sz w:val="24"/>
          <w:szCs w:val="24"/>
        </w:rPr>
        <w:t xml:space="preserve">Demonstrable knowledge of fundraising databases </w:t>
      </w:r>
    </w:p>
    <w:p w14:paraId="59065107" w14:textId="77777777" w:rsidR="007C6B6D" w:rsidRPr="00B300B1" w:rsidRDefault="007C6B6D" w:rsidP="00B300B1">
      <w:pPr>
        <w:spacing w:after="0" w:line="240" w:lineRule="auto"/>
      </w:pPr>
    </w:p>
    <w:p w14:paraId="625F6357"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Attributes</w:t>
      </w:r>
    </w:p>
    <w:p w14:paraId="0072ECBB" w14:textId="77777777" w:rsidR="00BB1EEF" w:rsidRDefault="00BB1EEF" w:rsidP="00A46415">
      <w:pPr>
        <w:pStyle w:val="ListParagraph"/>
        <w:numPr>
          <w:ilvl w:val="0"/>
          <w:numId w:val="12"/>
        </w:numPr>
        <w:spacing w:after="240"/>
        <w:ind w:left="714" w:hanging="357"/>
        <w:rPr>
          <w:rFonts w:ascii="Lato" w:hAnsi="Lato"/>
          <w:sz w:val="24"/>
          <w:szCs w:val="24"/>
        </w:rPr>
      </w:pPr>
      <w:r w:rsidRPr="002B1891">
        <w:rPr>
          <w:rFonts w:ascii="Lato" w:hAnsi="Lato"/>
          <w:sz w:val="24"/>
          <w:szCs w:val="24"/>
        </w:rPr>
        <w:t>Ability to work co</w:t>
      </w:r>
      <w:r w:rsidR="008A188D">
        <w:rPr>
          <w:rFonts w:ascii="Lato" w:hAnsi="Lato"/>
          <w:sz w:val="24"/>
          <w:szCs w:val="24"/>
        </w:rPr>
        <w:t xml:space="preserve">llaboratively as part of a </w:t>
      </w:r>
      <w:r w:rsidRPr="002B1891">
        <w:rPr>
          <w:rFonts w:ascii="Lato" w:hAnsi="Lato"/>
          <w:sz w:val="24"/>
          <w:szCs w:val="24"/>
        </w:rPr>
        <w:t>team</w:t>
      </w:r>
    </w:p>
    <w:p w14:paraId="53F07988"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t>The ability to communicate sensitively with all staff, children and parents in line with Martin House’s values and expectations</w:t>
      </w:r>
    </w:p>
    <w:p w14:paraId="4B7327B4"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t>Accountable for self and actions</w:t>
      </w:r>
    </w:p>
    <w:p w14:paraId="1BC70CC5"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t xml:space="preserve">A positive </w:t>
      </w:r>
      <w:proofErr w:type="gramStart"/>
      <w:r w:rsidRPr="008A188D">
        <w:rPr>
          <w:rFonts w:ascii="Lato" w:eastAsia="Calibri" w:hAnsi="Lato" w:cs="Arial"/>
          <w:sz w:val="24"/>
          <w:szCs w:val="24"/>
        </w:rPr>
        <w:t>can do</w:t>
      </w:r>
      <w:proofErr w:type="gramEnd"/>
      <w:r w:rsidRPr="008A188D">
        <w:rPr>
          <w:rFonts w:ascii="Lato" w:eastAsia="Calibri" w:hAnsi="Lato" w:cs="Arial"/>
          <w:sz w:val="24"/>
          <w:szCs w:val="24"/>
        </w:rPr>
        <w:t xml:space="preserve"> attitude</w:t>
      </w:r>
    </w:p>
    <w:p w14:paraId="3E419604"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t>Calm and objective</w:t>
      </w:r>
    </w:p>
    <w:p w14:paraId="7524F6FC"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lastRenderedPageBreak/>
        <w:t>A commitment to working with and supporting volunteers</w:t>
      </w:r>
    </w:p>
    <w:p w14:paraId="26241217" w14:textId="77777777" w:rsidR="008A188D" w:rsidRPr="008A188D" w:rsidRDefault="008A188D" w:rsidP="008A188D">
      <w:pPr>
        <w:numPr>
          <w:ilvl w:val="0"/>
          <w:numId w:val="12"/>
        </w:numPr>
        <w:spacing w:after="240" w:line="240" w:lineRule="auto"/>
        <w:rPr>
          <w:rFonts w:ascii="Lato" w:hAnsi="Lato" w:cs="Arial"/>
          <w:sz w:val="24"/>
          <w:szCs w:val="24"/>
        </w:rPr>
      </w:pPr>
      <w:r w:rsidRPr="008A188D">
        <w:rPr>
          <w:rFonts w:ascii="Lato" w:eastAsia="Calibri" w:hAnsi="Lato" w:cs="Arial"/>
          <w:sz w:val="24"/>
          <w:szCs w:val="24"/>
        </w:rPr>
        <w:t>Ability to adopt a flexible approach to working to support evening and weekend events and activities</w:t>
      </w:r>
    </w:p>
    <w:p w14:paraId="50D6CF9A" w14:textId="77777777" w:rsidR="008A188D" w:rsidRPr="008A188D" w:rsidRDefault="008A188D" w:rsidP="008A188D">
      <w:pPr>
        <w:spacing w:after="240"/>
        <w:rPr>
          <w:rFonts w:ascii="Lato" w:hAnsi="Lato" w:cs="Arial"/>
        </w:rPr>
      </w:pPr>
      <w:r w:rsidRPr="008A188D">
        <w:rPr>
          <w:rFonts w:ascii="Lato" w:hAnsi="Lato" w:cs="Arial"/>
        </w:rPr>
        <w:t xml:space="preserve">Because of the essential networking component of this post, the postholder will be expected to travel to venues and locations in the community. </w:t>
      </w:r>
    </w:p>
    <w:p w14:paraId="5BE71937" w14:textId="77777777" w:rsidR="008A188D" w:rsidRPr="008A188D" w:rsidRDefault="008A188D" w:rsidP="008A188D">
      <w:pPr>
        <w:spacing w:after="240"/>
        <w:rPr>
          <w:rFonts w:ascii="Lato" w:hAnsi="Lato" w:cs="Arial"/>
        </w:rPr>
      </w:pPr>
      <w:r w:rsidRPr="008A188D">
        <w:rPr>
          <w:rFonts w:ascii="Lato" w:hAnsi="Lato" w:cs="Arial"/>
        </w:rPr>
        <w:t xml:space="preserve">This will include travelling out of normal office hours and to destinations that may not have public transport so access to your own transport is essential. </w:t>
      </w:r>
    </w:p>
    <w:p w14:paraId="4BBF3DC1" w14:textId="77777777" w:rsidR="008A188D" w:rsidRPr="008A188D" w:rsidRDefault="008A188D" w:rsidP="008A188D">
      <w:pPr>
        <w:spacing w:after="240"/>
        <w:rPr>
          <w:rFonts w:ascii="Lato" w:hAnsi="Lato"/>
          <w:sz w:val="24"/>
          <w:szCs w:val="24"/>
        </w:rPr>
      </w:pPr>
    </w:p>
    <w:p w14:paraId="02B0E8BD" w14:textId="77777777" w:rsidR="00284D2F" w:rsidRDefault="00284D2F" w:rsidP="00284D2F">
      <w:pPr>
        <w:rPr>
          <w:sz w:val="24"/>
          <w:szCs w:val="24"/>
        </w:rPr>
      </w:pPr>
    </w:p>
    <w:p w14:paraId="57DD430C" w14:textId="77777777" w:rsidR="008A431F" w:rsidRPr="008A431F" w:rsidRDefault="008A431F" w:rsidP="00E44582">
      <w:pPr>
        <w:rPr>
          <w:sz w:val="24"/>
          <w:szCs w:val="24"/>
        </w:rPr>
      </w:pPr>
    </w:p>
    <w:sectPr w:rsidR="008A431F" w:rsidRPr="008A431F" w:rsidSect="00F90F6D">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3D25" w14:textId="77777777" w:rsidR="0033323B" w:rsidRDefault="0033323B" w:rsidP="002B1891">
      <w:pPr>
        <w:spacing w:after="0" w:line="240" w:lineRule="auto"/>
      </w:pPr>
      <w:r>
        <w:separator/>
      </w:r>
    </w:p>
  </w:endnote>
  <w:endnote w:type="continuationSeparator" w:id="0">
    <w:p w14:paraId="2A4A1C4F" w14:textId="77777777" w:rsidR="0033323B" w:rsidRDefault="0033323B"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98F7" w14:textId="77777777" w:rsidR="0033323B" w:rsidRDefault="0033323B" w:rsidP="002B1891">
      <w:pPr>
        <w:spacing w:after="0" w:line="240" w:lineRule="auto"/>
      </w:pPr>
      <w:r>
        <w:separator/>
      </w:r>
    </w:p>
  </w:footnote>
  <w:footnote w:type="continuationSeparator" w:id="0">
    <w:p w14:paraId="0934E5E0" w14:textId="77777777" w:rsidR="0033323B" w:rsidRDefault="0033323B"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502F" w14:textId="77777777" w:rsidR="002B1891" w:rsidRDefault="002B1891">
    <w:pPr>
      <w:pStyle w:val="Header"/>
    </w:pPr>
    <w:r w:rsidRPr="00B06E37">
      <w:rPr>
        <w:noProof/>
      </w:rPr>
      <w:drawing>
        <wp:anchor distT="0" distB="0" distL="114300" distR="114300" simplePos="0" relativeHeight="251659264" behindDoc="0" locked="0" layoutInCell="1" allowOverlap="1" wp14:anchorId="770FA771" wp14:editId="2E979C94">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760F6"/>
    <w:multiLevelType w:val="hybridMultilevel"/>
    <w:tmpl w:val="005C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80F03"/>
    <w:multiLevelType w:val="hybridMultilevel"/>
    <w:tmpl w:val="60EE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856CDB"/>
    <w:multiLevelType w:val="hybridMultilevel"/>
    <w:tmpl w:val="D3AADE54"/>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A34FD9"/>
    <w:multiLevelType w:val="hybridMultilevel"/>
    <w:tmpl w:val="4B3EF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344DB3"/>
    <w:multiLevelType w:val="hybridMultilevel"/>
    <w:tmpl w:val="F7449F22"/>
    <w:lvl w:ilvl="0" w:tplc="7E7E3D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358203">
    <w:abstractNumId w:val="6"/>
  </w:num>
  <w:num w:numId="2" w16cid:durableId="869027424">
    <w:abstractNumId w:val="0"/>
  </w:num>
  <w:num w:numId="3" w16cid:durableId="1599215761">
    <w:abstractNumId w:val="10"/>
  </w:num>
  <w:num w:numId="4" w16cid:durableId="926964428">
    <w:abstractNumId w:val="4"/>
  </w:num>
  <w:num w:numId="5" w16cid:durableId="247810467">
    <w:abstractNumId w:val="3"/>
  </w:num>
  <w:num w:numId="6" w16cid:durableId="310796582">
    <w:abstractNumId w:val="14"/>
  </w:num>
  <w:num w:numId="7" w16cid:durableId="1976838596">
    <w:abstractNumId w:val="20"/>
  </w:num>
  <w:num w:numId="8" w16cid:durableId="1598513034">
    <w:abstractNumId w:val="7"/>
  </w:num>
  <w:num w:numId="9" w16cid:durableId="18242926">
    <w:abstractNumId w:val="8"/>
  </w:num>
  <w:num w:numId="10" w16cid:durableId="487746976">
    <w:abstractNumId w:val="19"/>
  </w:num>
  <w:num w:numId="11" w16cid:durableId="1833107718">
    <w:abstractNumId w:val="22"/>
  </w:num>
  <w:num w:numId="12" w16cid:durableId="1851261735">
    <w:abstractNumId w:val="1"/>
  </w:num>
  <w:num w:numId="13" w16cid:durableId="1450780937">
    <w:abstractNumId w:val="17"/>
  </w:num>
  <w:num w:numId="14" w16cid:durableId="394359987">
    <w:abstractNumId w:val="13"/>
  </w:num>
  <w:num w:numId="15" w16cid:durableId="1105006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861479">
    <w:abstractNumId w:val="2"/>
  </w:num>
  <w:num w:numId="17" w16cid:durableId="1842432122">
    <w:abstractNumId w:val="18"/>
  </w:num>
  <w:num w:numId="18" w16cid:durableId="18629359">
    <w:abstractNumId w:val="15"/>
  </w:num>
  <w:num w:numId="19" w16cid:durableId="324817799">
    <w:abstractNumId w:val="11"/>
  </w:num>
  <w:num w:numId="20" w16cid:durableId="612980632">
    <w:abstractNumId w:val="16"/>
  </w:num>
  <w:num w:numId="21" w16cid:durableId="1472863064">
    <w:abstractNumId w:val="5"/>
  </w:num>
  <w:num w:numId="22" w16cid:durableId="496579204">
    <w:abstractNumId w:val="9"/>
  </w:num>
  <w:num w:numId="23" w16cid:durableId="10915084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94050"/>
    <w:rsid w:val="00095589"/>
    <w:rsid w:val="00097E99"/>
    <w:rsid w:val="000B1772"/>
    <w:rsid w:val="000B7B2F"/>
    <w:rsid w:val="000D0F44"/>
    <w:rsid w:val="00107B1E"/>
    <w:rsid w:val="00132F0B"/>
    <w:rsid w:val="00157C0A"/>
    <w:rsid w:val="00191A79"/>
    <w:rsid w:val="001D2C0F"/>
    <w:rsid w:val="001E3294"/>
    <w:rsid w:val="002051EB"/>
    <w:rsid w:val="00226849"/>
    <w:rsid w:val="00247285"/>
    <w:rsid w:val="00274768"/>
    <w:rsid w:val="00284D2F"/>
    <w:rsid w:val="00293943"/>
    <w:rsid w:val="002A071B"/>
    <w:rsid w:val="002B018D"/>
    <w:rsid w:val="002B1891"/>
    <w:rsid w:val="00306CE7"/>
    <w:rsid w:val="0031145C"/>
    <w:rsid w:val="0033323B"/>
    <w:rsid w:val="00366E8B"/>
    <w:rsid w:val="00376630"/>
    <w:rsid w:val="00377456"/>
    <w:rsid w:val="00384B73"/>
    <w:rsid w:val="0040023C"/>
    <w:rsid w:val="00414522"/>
    <w:rsid w:val="00441AB7"/>
    <w:rsid w:val="00470D21"/>
    <w:rsid w:val="00477436"/>
    <w:rsid w:val="00494CD3"/>
    <w:rsid w:val="004E5196"/>
    <w:rsid w:val="005073D9"/>
    <w:rsid w:val="00561D24"/>
    <w:rsid w:val="00585D5F"/>
    <w:rsid w:val="005A36A9"/>
    <w:rsid w:val="005B486D"/>
    <w:rsid w:val="005D1F94"/>
    <w:rsid w:val="005F4F46"/>
    <w:rsid w:val="005F5957"/>
    <w:rsid w:val="005F5FD0"/>
    <w:rsid w:val="00607F00"/>
    <w:rsid w:val="006122E2"/>
    <w:rsid w:val="00622974"/>
    <w:rsid w:val="00622A44"/>
    <w:rsid w:val="00641C23"/>
    <w:rsid w:val="00642715"/>
    <w:rsid w:val="00671D41"/>
    <w:rsid w:val="00684F3B"/>
    <w:rsid w:val="00690FED"/>
    <w:rsid w:val="006C0E18"/>
    <w:rsid w:val="00707721"/>
    <w:rsid w:val="007350EE"/>
    <w:rsid w:val="00746987"/>
    <w:rsid w:val="00766F5B"/>
    <w:rsid w:val="00774ABC"/>
    <w:rsid w:val="0079314F"/>
    <w:rsid w:val="007973EC"/>
    <w:rsid w:val="007C6B6D"/>
    <w:rsid w:val="0082556C"/>
    <w:rsid w:val="008354FE"/>
    <w:rsid w:val="00860CDC"/>
    <w:rsid w:val="008677FC"/>
    <w:rsid w:val="00870A35"/>
    <w:rsid w:val="008761CD"/>
    <w:rsid w:val="008A188D"/>
    <w:rsid w:val="008A431F"/>
    <w:rsid w:val="00920B24"/>
    <w:rsid w:val="0093381C"/>
    <w:rsid w:val="009542B3"/>
    <w:rsid w:val="009648AB"/>
    <w:rsid w:val="00985FEE"/>
    <w:rsid w:val="00996E12"/>
    <w:rsid w:val="009B5876"/>
    <w:rsid w:val="009D2143"/>
    <w:rsid w:val="00A1208E"/>
    <w:rsid w:val="00A36187"/>
    <w:rsid w:val="00A40E16"/>
    <w:rsid w:val="00A41608"/>
    <w:rsid w:val="00A46415"/>
    <w:rsid w:val="00A83844"/>
    <w:rsid w:val="00A87BBC"/>
    <w:rsid w:val="00AB05D8"/>
    <w:rsid w:val="00AD085A"/>
    <w:rsid w:val="00AD121C"/>
    <w:rsid w:val="00AD40C1"/>
    <w:rsid w:val="00B300B1"/>
    <w:rsid w:val="00B947D2"/>
    <w:rsid w:val="00BA00EA"/>
    <w:rsid w:val="00BB1EEF"/>
    <w:rsid w:val="00C11984"/>
    <w:rsid w:val="00C1728D"/>
    <w:rsid w:val="00C43638"/>
    <w:rsid w:val="00C553E1"/>
    <w:rsid w:val="00C732AE"/>
    <w:rsid w:val="00C76D9D"/>
    <w:rsid w:val="00C87B79"/>
    <w:rsid w:val="00CD45FE"/>
    <w:rsid w:val="00CF4D2F"/>
    <w:rsid w:val="00D425FE"/>
    <w:rsid w:val="00D77B87"/>
    <w:rsid w:val="00D87495"/>
    <w:rsid w:val="00D9717B"/>
    <w:rsid w:val="00DD2DE1"/>
    <w:rsid w:val="00E16CFE"/>
    <w:rsid w:val="00E175D1"/>
    <w:rsid w:val="00E17EB3"/>
    <w:rsid w:val="00E30E2D"/>
    <w:rsid w:val="00E44582"/>
    <w:rsid w:val="00E5659A"/>
    <w:rsid w:val="00EE4126"/>
    <w:rsid w:val="00F711AE"/>
    <w:rsid w:val="00F90F6D"/>
    <w:rsid w:val="00F94B58"/>
    <w:rsid w:val="00FC1EEE"/>
    <w:rsid w:val="0AEFCF43"/>
    <w:rsid w:val="1F2E8986"/>
    <w:rsid w:val="5FCFDC20"/>
    <w:rsid w:val="60729F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3944"/>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Props1.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2.xml><?xml version="1.0" encoding="utf-8"?>
<ds:datastoreItem xmlns:ds="http://schemas.openxmlformats.org/officeDocument/2006/customXml" ds:itemID="{0BC469B1-0680-4523-AAA1-D5BCB9D7360A}">
  <ds:schemaRefs>
    <ds:schemaRef ds:uri="http://schemas.openxmlformats.org/officeDocument/2006/bibliography"/>
  </ds:schemaRefs>
</ds:datastoreItem>
</file>

<file path=customXml/itemProps3.xml><?xml version="1.0" encoding="utf-8"?>
<ds:datastoreItem xmlns:ds="http://schemas.openxmlformats.org/officeDocument/2006/customXml" ds:itemID="{2C0437A8-D0F2-4AE8-B4E4-140777AE9835}"/>
</file>

<file path=customXml/itemProps4.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6352</Characters>
  <Application>Microsoft Office Word</Application>
  <DocSecurity>0</DocSecurity>
  <Lines>142</Lines>
  <Paragraphs>86</Paragraphs>
  <ScaleCrop>false</ScaleCrop>
  <Company>Hewlett-Packard Company</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3</cp:revision>
  <cp:lastPrinted>2012-05-11T11:26:00Z</cp:lastPrinted>
  <dcterms:created xsi:type="dcterms:W3CDTF">2026-02-27T13:05:00Z</dcterms:created>
  <dcterms:modified xsi:type="dcterms:W3CDTF">2026-02-27T13:05:00Z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7369400</vt:r8>
  </property>
  <property fmtid="{D5CDD505-2E9C-101B-9397-08002B2CF9AE}" pid="4" name="MediaServiceImageTags">
    <vt:lpwstr/>
  </property>
</Properties>
</file>