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8529" w14:textId="77777777" w:rsidR="002B1891" w:rsidRDefault="002B1891" w:rsidP="009D2143">
      <w:pPr>
        <w:rPr>
          <w:rFonts w:ascii="Merge" w:hAnsi="Merge"/>
          <w:b/>
          <w:color w:val="62B5E5"/>
          <w:sz w:val="28"/>
          <w:szCs w:val="24"/>
        </w:rPr>
      </w:pPr>
    </w:p>
    <w:p w14:paraId="71BF852A" w14:textId="77777777" w:rsidR="009D2143" w:rsidRPr="004B5BE0" w:rsidRDefault="002B1891" w:rsidP="00F41AC0">
      <w:pPr>
        <w:jc w:val="both"/>
        <w:rPr>
          <w:rFonts w:ascii="Lato" w:hAnsi="Lato"/>
          <w:sz w:val="24"/>
          <w:szCs w:val="24"/>
        </w:rPr>
      </w:pPr>
      <w:r w:rsidRPr="002B1891">
        <w:rPr>
          <w:rFonts w:ascii="Merge" w:hAnsi="Merge"/>
          <w:b/>
          <w:color w:val="62B5E5"/>
          <w:sz w:val="28"/>
          <w:szCs w:val="24"/>
        </w:rPr>
        <w:t xml:space="preserve">Job </w:t>
      </w:r>
      <w:r>
        <w:rPr>
          <w:rFonts w:ascii="Merge" w:hAnsi="Merge"/>
          <w:b/>
          <w:color w:val="62B5E5"/>
          <w:sz w:val="28"/>
          <w:szCs w:val="24"/>
        </w:rPr>
        <w:t>T</w:t>
      </w:r>
      <w:r w:rsidRPr="002B1891">
        <w:rPr>
          <w:rFonts w:ascii="Merge" w:hAnsi="Merge"/>
          <w:b/>
          <w:color w:val="62B5E5"/>
          <w:sz w:val="28"/>
          <w:szCs w:val="24"/>
        </w:rPr>
        <w:t>itle</w:t>
      </w:r>
      <w:r w:rsidR="00C87B79" w:rsidRPr="002B1891">
        <w:rPr>
          <w:rFonts w:ascii="Merge" w:hAnsi="Merge"/>
          <w:b/>
          <w:color w:val="62B5E5"/>
          <w:sz w:val="24"/>
          <w:szCs w:val="24"/>
        </w:rPr>
        <w:tab/>
      </w:r>
      <w:r w:rsidR="00C87B79" w:rsidRPr="002B1891">
        <w:rPr>
          <w:rFonts w:ascii="Merge" w:hAnsi="Merge"/>
          <w:b/>
          <w:color w:val="62B5E5"/>
          <w:sz w:val="24"/>
          <w:szCs w:val="24"/>
        </w:rPr>
        <w:tab/>
      </w:r>
      <w:r w:rsidR="00293BF7">
        <w:rPr>
          <w:rFonts w:ascii="Merge" w:hAnsi="Merge"/>
          <w:b/>
          <w:color w:val="62B5E5"/>
          <w:sz w:val="24"/>
          <w:szCs w:val="24"/>
        </w:rPr>
        <w:tab/>
      </w:r>
      <w:r w:rsidR="00293BF7" w:rsidRPr="004B5BE0">
        <w:rPr>
          <w:rFonts w:ascii="Lato" w:hAnsi="Lato"/>
          <w:sz w:val="24"/>
          <w:szCs w:val="24"/>
        </w:rPr>
        <w:t xml:space="preserve">Clinical Services </w:t>
      </w:r>
      <w:r w:rsidR="00AF12EE" w:rsidRPr="004B5BE0">
        <w:rPr>
          <w:rFonts w:ascii="Lato" w:hAnsi="Lato"/>
          <w:sz w:val="24"/>
          <w:szCs w:val="24"/>
        </w:rPr>
        <w:t>Administrator</w:t>
      </w:r>
    </w:p>
    <w:p w14:paraId="71BF852B" w14:textId="77777777" w:rsidR="00C87B79" w:rsidRPr="004B5BE0" w:rsidRDefault="002B1891" w:rsidP="00F41AC0">
      <w:pPr>
        <w:jc w:val="both"/>
        <w:rPr>
          <w:rFonts w:ascii="Lato" w:hAnsi="Lato"/>
          <w:sz w:val="24"/>
          <w:szCs w:val="24"/>
        </w:rPr>
      </w:pPr>
      <w:r w:rsidRPr="002B1891">
        <w:rPr>
          <w:rFonts w:ascii="Merge" w:hAnsi="Merge"/>
          <w:b/>
          <w:color w:val="62B5E5"/>
          <w:sz w:val="28"/>
          <w:szCs w:val="24"/>
        </w:rPr>
        <w:t>Responsible to</w:t>
      </w:r>
      <w:r w:rsidR="00293BF7">
        <w:rPr>
          <w:rFonts w:ascii="Merge" w:hAnsi="Merge"/>
          <w:b/>
          <w:color w:val="62B5E5"/>
          <w:sz w:val="28"/>
          <w:szCs w:val="24"/>
        </w:rPr>
        <w:tab/>
      </w:r>
      <w:r w:rsidR="00293BF7">
        <w:rPr>
          <w:rFonts w:ascii="Merge" w:hAnsi="Merge"/>
          <w:b/>
          <w:color w:val="62B5E5"/>
          <w:sz w:val="28"/>
          <w:szCs w:val="24"/>
        </w:rPr>
        <w:tab/>
      </w:r>
      <w:r w:rsidR="00AF12EE" w:rsidRPr="004B5BE0">
        <w:rPr>
          <w:rFonts w:ascii="Lato" w:hAnsi="Lato"/>
          <w:sz w:val="24"/>
          <w:szCs w:val="24"/>
        </w:rPr>
        <w:t xml:space="preserve">Clinical Services Administration </w:t>
      </w:r>
      <w:r w:rsidR="00942374" w:rsidRPr="004B5BE0">
        <w:rPr>
          <w:rFonts w:ascii="Lato" w:hAnsi="Lato"/>
          <w:sz w:val="24"/>
          <w:szCs w:val="24"/>
        </w:rPr>
        <w:t xml:space="preserve">Team </w:t>
      </w:r>
      <w:r w:rsidR="00AF12EE" w:rsidRPr="004B5BE0">
        <w:rPr>
          <w:rFonts w:ascii="Lato" w:hAnsi="Lato"/>
          <w:sz w:val="24"/>
          <w:szCs w:val="24"/>
        </w:rPr>
        <w:t>Leader</w:t>
      </w:r>
    </w:p>
    <w:p w14:paraId="71BF852C" w14:textId="079C0FB7" w:rsidR="00C87B79" w:rsidRPr="00410D26" w:rsidRDefault="002B1891" w:rsidP="00F41AC0">
      <w:pPr>
        <w:ind w:left="2160" w:hanging="2160"/>
        <w:jc w:val="both"/>
        <w:rPr>
          <w:rFonts w:ascii="Lato" w:hAnsi="Lato"/>
          <w:sz w:val="24"/>
          <w:szCs w:val="24"/>
        </w:rPr>
      </w:pPr>
      <w:r w:rsidRPr="002B1891">
        <w:rPr>
          <w:rFonts w:ascii="Merge" w:hAnsi="Merge"/>
          <w:b/>
          <w:color w:val="62B5E5"/>
          <w:sz w:val="28"/>
          <w:szCs w:val="24"/>
        </w:rPr>
        <w:t>Hours of work</w:t>
      </w:r>
      <w:r w:rsidR="00293BF7">
        <w:rPr>
          <w:rFonts w:ascii="Merge" w:hAnsi="Merge"/>
          <w:b/>
          <w:color w:val="62B5E5"/>
          <w:sz w:val="28"/>
          <w:szCs w:val="24"/>
        </w:rPr>
        <w:tab/>
      </w:r>
      <w:r w:rsidR="00293BF7">
        <w:rPr>
          <w:rFonts w:ascii="Merge" w:hAnsi="Merge"/>
          <w:b/>
          <w:color w:val="62B5E5"/>
          <w:sz w:val="28"/>
          <w:szCs w:val="24"/>
        </w:rPr>
        <w:tab/>
      </w:r>
      <w:r w:rsidR="00B96C76">
        <w:rPr>
          <w:rFonts w:ascii="Lato" w:hAnsi="Lato"/>
          <w:sz w:val="24"/>
          <w:szCs w:val="24"/>
        </w:rPr>
        <w:t xml:space="preserve">15 hours per week (to include a Friday) </w:t>
      </w:r>
    </w:p>
    <w:p w14:paraId="71BF852D" w14:textId="77777777" w:rsidR="00684F3B" w:rsidRDefault="002B1891" w:rsidP="00F41AC0">
      <w:pPr>
        <w:ind w:left="2880" w:hanging="2880"/>
        <w:jc w:val="both"/>
        <w:rPr>
          <w:rFonts w:ascii="Lato" w:hAnsi="Lato"/>
          <w:sz w:val="24"/>
          <w:szCs w:val="24"/>
        </w:rPr>
      </w:pPr>
      <w:r w:rsidRPr="002B1891">
        <w:rPr>
          <w:rFonts w:ascii="Merge" w:hAnsi="Merge"/>
          <w:b/>
          <w:color w:val="62B5E5"/>
          <w:sz w:val="28"/>
          <w:szCs w:val="24"/>
        </w:rPr>
        <w:t>Place of work</w:t>
      </w:r>
      <w:r w:rsidR="00C732AE">
        <w:rPr>
          <w:b/>
          <w:color w:val="62B5E5"/>
          <w:sz w:val="28"/>
          <w:szCs w:val="24"/>
        </w:rPr>
        <w:t>/Base</w:t>
      </w:r>
      <w:r>
        <w:rPr>
          <w:b/>
          <w:sz w:val="24"/>
          <w:szCs w:val="24"/>
        </w:rPr>
        <w:tab/>
      </w:r>
      <w:r w:rsidR="00684F3B" w:rsidRPr="002B1891">
        <w:rPr>
          <w:rFonts w:ascii="Lato" w:hAnsi="Lato"/>
          <w:sz w:val="24"/>
          <w:szCs w:val="24"/>
        </w:rPr>
        <w:t>Martin House and in the Community</w:t>
      </w:r>
      <w:r w:rsidR="00C732AE">
        <w:rPr>
          <w:rFonts w:ascii="Lato" w:hAnsi="Lato"/>
          <w:sz w:val="24"/>
          <w:szCs w:val="24"/>
        </w:rPr>
        <w:t>. Hybrid working arrangements will be considered</w:t>
      </w:r>
      <w:r w:rsidR="008677FC">
        <w:rPr>
          <w:rFonts w:ascii="Lato" w:hAnsi="Lato"/>
          <w:sz w:val="24"/>
          <w:szCs w:val="24"/>
        </w:rPr>
        <w:t>, where possible</w:t>
      </w:r>
      <w:r w:rsidR="00C732AE">
        <w:rPr>
          <w:rFonts w:ascii="Lato" w:hAnsi="Lato"/>
          <w:sz w:val="24"/>
          <w:szCs w:val="24"/>
        </w:rPr>
        <w:t xml:space="preserve">. </w:t>
      </w:r>
    </w:p>
    <w:p w14:paraId="71BF852E" w14:textId="77777777" w:rsidR="00684F3B" w:rsidRDefault="00C732AE" w:rsidP="00F41AC0">
      <w:pPr>
        <w:ind w:left="2160" w:hanging="2160"/>
        <w:jc w:val="both"/>
        <w:rPr>
          <w:rFonts w:ascii="Lato" w:hAnsi="Lato"/>
          <w:sz w:val="24"/>
          <w:szCs w:val="24"/>
        </w:rPr>
      </w:pPr>
      <w:r>
        <w:rPr>
          <w:rFonts w:ascii="Merge" w:hAnsi="Merge"/>
          <w:b/>
          <w:color w:val="62B5E5"/>
          <w:sz w:val="28"/>
          <w:szCs w:val="24"/>
        </w:rPr>
        <w:t>Type of contract</w:t>
      </w:r>
      <w:r>
        <w:rPr>
          <w:rFonts w:ascii="Merge" w:hAnsi="Merge"/>
          <w:b/>
          <w:color w:val="62B5E5"/>
          <w:sz w:val="28"/>
          <w:szCs w:val="24"/>
        </w:rPr>
        <w:tab/>
      </w:r>
      <w:r w:rsidR="00AF12EE">
        <w:rPr>
          <w:rFonts w:ascii="Lato" w:hAnsi="Lato"/>
          <w:sz w:val="24"/>
          <w:szCs w:val="24"/>
        </w:rPr>
        <w:t>P</w:t>
      </w:r>
      <w:r w:rsidR="00293BF7">
        <w:rPr>
          <w:rFonts w:ascii="Lato" w:hAnsi="Lato"/>
          <w:sz w:val="24"/>
          <w:szCs w:val="24"/>
        </w:rPr>
        <w:t>ermanent</w:t>
      </w:r>
    </w:p>
    <w:p w14:paraId="71BF852F" w14:textId="77777777" w:rsidR="00C87B79" w:rsidRDefault="002B1891" w:rsidP="00F41AC0">
      <w:pPr>
        <w:jc w:val="both"/>
        <w:rPr>
          <w:rFonts w:ascii="Merge" w:hAnsi="Merge"/>
          <w:b/>
          <w:color w:val="62B5E5"/>
          <w:sz w:val="28"/>
          <w:szCs w:val="24"/>
        </w:rPr>
      </w:pPr>
      <w:r>
        <w:rPr>
          <w:rFonts w:ascii="Merge" w:hAnsi="Merge"/>
          <w:b/>
          <w:color w:val="62B5E5"/>
          <w:sz w:val="28"/>
          <w:szCs w:val="24"/>
        </w:rPr>
        <w:t>Overall purpose of the role</w:t>
      </w:r>
    </w:p>
    <w:p w14:paraId="71BF8530" w14:textId="77777777" w:rsidR="00AF12EE" w:rsidRPr="004B5BE0" w:rsidRDefault="00AF12EE" w:rsidP="00F41AC0">
      <w:pPr>
        <w:spacing w:after="0"/>
        <w:jc w:val="both"/>
        <w:rPr>
          <w:rFonts w:ascii="Lato" w:hAnsi="Lato"/>
          <w:sz w:val="24"/>
          <w:szCs w:val="24"/>
        </w:rPr>
      </w:pPr>
      <w:r w:rsidRPr="004B5BE0">
        <w:rPr>
          <w:rFonts w:ascii="Lato" w:hAnsi="Lato"/>
          <w:sz w:val="24"/>
          <w:szCs w:val="24"/>
        </w:rPr>
        <w:t xml:space="preserve">Work as part of a team to provide </w:t>
      </w:r>
      <w:r w:rsidR="007205F6" w:rsidRPr="004B5BE0">
        <w:rPr>
          <w:rFonts w:ascii="Lato" w:hAnsi="Lato"/>
          <w:sz w:val="24"/>
          <w:szCs w:val="24"/>
        </w:rPr>
        <w:t xml:space="preserve">secretarial and </w:t>
      </w:r>
      <w:r w:rsidRPr="004B5BE0">
        <w:rPr>
          <w:rFonts w:ascii="Lato" w:hAnsi="Lato"/>
          <w:sz w:val="24"/>
          <w:szCs w:val="24"/>
        </w:rPr>
        <w:t>administrative support to the clinical services team</w:t>
      </w:r>
      <w:r w:rsidR="00942374" w:rsidRPr="004B5BE0">
        <w:rPr>
          <w:rFonts w:ascii="Lato" w:hAnsi="Lato"/>
          <w:sz w:val="24"/>
          <w:szCs w:val="24"/>
        </w:rPr>
        <w:t>.</w:t>
      </w:r>
    </w:p>
    <w:p w14:paraId="71BF8531" w14:textId="77777777" w:rsidR="00AF12EE" w:rsidRDefault="00AF12EE" w:rsidP="00F41AC0">
      <w:pPr>
        <w:spacing w:after="0"/>
        <w:jc w:val="both"/>
        <w:rPr>
          <w:rFonts w:ascii="Lato" w:hAnsi="Lato"/>
          <w:sz w:val="24"/>
          <w:szCs w:val="24"/>
        </w:rPr>
      </w:pPr>
    </w:p>
    <w:p w14:paraId="71BF8532" w14:textId="77777777" w:rsidR="00F711AE" w:rsidRPr="002B1891" w:rsidRDefault="002B1891" w:rsidP="00F41AC0">
      <w:pPr>
        <w:jc w:val="both"/>
        <w:rPr>
          <w:rFonts w:ascii="Merge" w:hAnsi="Merge"/>
          <w:b/>
          <w:color w:val="62B5E5"/>
          <w:sz w:val="28"/>
          <w:szCs w:val="24"/>
        </w:rPr>
      </w:pPr>
      <w:r w:rsidRPr="002B1891">
        <w:rPr>
          <w:rFonts w:ascii="Merge" w:hAnsi="Merge"/>
          <w:b/>
          <w:color w:val="62B5E5"/>
          <w:sz w:val="28"/>
          <w:szCs w:val="24"/>
        </w:rPr>
        <w:t>Tasks and duties</w:t>
      </w:r>
    </w:p>
    <w:p w14:paraId="71BF8533" w14:textId="77777777" w:rsidR="00F41AC0" w:rsidRPr="00CB75AC" w:rsidRDefault="00F41AC0" w:rsidP="007205F6">
      <w:pPr>
        <w:pStyle w:val="ListParagraph"/>
        <w:numPr>
          <w:ilvl w:val="0"/>
          <w:numId w:val="19"/>
        </w:numPr>
        <w:spacing w:after="0"/>
        <w:jc w:val="both"/>
        <w:rPr>
          <w:rFonts w:ascii="Lato" w:hAnsi="Lato" w:cs="Arial"/>
          <w:sz w:val="24"/>
        </w:rPr>
      </w:pPr>
      <w:r>
        <w:rPr>
          <w:rFonts w:ascii="Lato" w:hAnsi="Lato"/>
          <w:sz w:val="24"/>
          <w:szCs w:val="24"/>
        </w:rPr>
        <w:t>Provid</w:t>
      </w:r>
      <w:r w:rsidR="00CB75AC">
        <w:rPr>
          <w:rFonts w:ascii="Lato" w:hAnsi="Lato"/>
          <w:sz w:val="24"/>
          <w:szCs w:val="24"/>
        </w:rPr>
        <w:t>ing</w:t>
      </w:r>
      <w:r>
        <w:rPr>
          <w:rFonts w:ascii="Lato" w:hAnsi="Lato"/>
          <w:sz w:val="24"/>
          <w:szCs w:val="24"/>
        </w:rPr>
        <w:t xml:space="preserve"> </w:t>
      </w:r>
      <w:r w:rsidRPr="00CB75AC">
        <w:rPr>
          <w:rFonts w:ascii="Lato" w:hAnsi="Lato" w:cs="Arial"/>
          <w:sz w:val="24"/>
        </w:rPr>
        <w:t xml:space="preserve">secretarial and administrative support to </w:t>
      </w:r>
      <w:r w:rsidR="00CB75AC" w:rsidRPr="00CB75AC">
        <w:rPr>
          <w:rFonts w:ascii="Lato" w:hAnsi="Lato" w:cs="Arial"/>
          <w:sz w:val="24"/>
        </w:rPr>
        <w:t xml:space="preserve">the </w:t>
      </w:r>
      <w:r w:rsidR="004D666E">
        <w:rPr>
          <w:rFonts w:ascii="Lato" w:hAnsi="Lato" w:cs="Arial"/>
          <w:sz w:val="24"/>
        </w:rPr>
        <w:t>H</w:t>
      </w:r>
      <w:r w:rsidRPr="00CB75AC">
        <w:rPr>
          <w:rFonts w:ascii="Lato" w:hAnsi="Lato" w:cs="Arial"/>
          <w:sz w:val="24"/>
        </w:rPr>
        <w:t>ospice</w:t>
      </w:r>
      <w:r w:rsidR="00CB75AC" w:rsidRPr="00CB75AC">
        <w:rPr>
          <w:rFonts w:ascii="Lato" w:hAnsi="Lato" w:cs="Arial"/>
          <w:sz w:val="24"/>
        </w:rPr>
        <w:t>’s clinical team</w:t>
      </w:r>
      <w:r w:rsidRPr="00CB75AC">
        <w:rPr>
          <w:rFonts w:ascii="Lato" w:hAnsi="Lato" w:cs="Arial"/>
          <w:sz w:val="24"/>
        </w:rPr>
        <w:t>.</w:t>
      </w:r>
    </w:p>
    <w:p w14:paraId="71BF8534" w14:textId="77777777" w:rsidR="00942374" w:rsidRPr="004B5BE0" w:rsidRDefault="00942374" w:rsidP="004B5BE0">
      <w:pPr>
        <w:pStyle w:val="ListParagraph"/>
        <w:numPr>
          <w:ilvl w:val="0"/>
          <w:numId w:val="19"/>
        </w:numPr>
        <w:spacing w:after="0"/>
        <w:jc w:val="both"/>
        <w:rPr>
          <w:rFonts w:ascii="Lato" w:hAnsi="Lato"/>
          <w:sz w:val="24"/>
          <w:szCs w:val="24"/>
        </w:rPr>
      </w:pPr>
      <w:r w:rsidRPr="004B5BE0">
        <w:rPr>
          <w:rFonts w:ascii="Lato" w:hAnsi="Lato"/>
          <w:sz w:val="24"/>
          <w:szCs w:val="24"/>
        </w:rPr>
        <w:t xml:space="preserve">Work with the wider care team in the implementation and use of </w:t>
      </w:r>
      <w:proofErr w:type="spellStart"/>
      <w:r w:rsidRPr="004B5BE0">
        <w:rPr>
          <w:rFonts w:ascii="Lato" w:hAnsi="Lato"/>
          <w:sz w:val="24"/>
          <w:szCs w:val="24"/>
        </w:rPr>
        <w:t>SystmOne</w:t>
      </w:r>
      <w:proofErr w:type="spellEnd"/>
      <w:r w:rsidRPr="004B5BE0">
        <w:rPr>
          <w:rFonts w:ascii="Lato" w:hAnsi="Lato"/>
          <w:sz w:val="24"/>
          <w:szCs w:val="24"/>
        </w:rPr>
        <w:t xml:space="preserve"> (electronic clinical records system)</w:t>
      </w:r>
      <w:r w:rsidR="004B5BE0">
        <w:rPr>
          <w:rFonts w:ascii="Lato" w:hAnsi="Lato"/>
          <w:sz w:val="24"/>
          <w:szCs w:val="24"/>
        </w:rPr>
        <w:t>.</w:t>
      </w:r>
    </w:p>
    <w:p w14:paraId="71BF8535" w14:textId="77777777" w:rsidR="00017F3F" w:rsidRPr="00017F3F" w:rsidRDefault="00017F3F" w:rsidP="007205F6">
      <w:pPr>
        <w:pStyle w:val="ListParagraph"/>
        <w:numPr>
          <w:ilvl w:val="0"/>
          <w:numId w:val="19"/>
        </w:numPr>
        <w:spacing w:after="0"/>
        <w:jc w:val="both"/>
        <w:rPr>
          <w:rFonts w:ascii="Lato" w:hAnsi="Lato"/>
          <w:sz w:val="24"/>
          <w:szCs w:val="24"/>
        </w:rPr>
      </w:pPr>
      <w:r w:rsidRPr="00017F3F">
        <w:rPr>
          <w:rFonts w:ascii="Lato" w:hAnsi="Lato"/>
          <w:sz w:val="24"/>
          <w:szCs w:val="24"/>
        </w:rPr>
        <w:t>Manage the family bookings system</w:t>
      </w:r>
      <w:r w:rsidR="00942374">
        <w:rPr>
          <w:rFonts w:ascii="Lato" w:hAnsi="Lato"/>
          <w:sz w:val="24"/>
          <w:szCs w:val="24"/>
        </w:rPr>
        <w:t xml:space="preserve">. </w:t>
      </w:r>
    </w:p>
    <w:p w14:paraId="71BF8536" w14:textId="77777777" w:rsidR="00293BF7"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Screening telephone</w:t>
      </w:r>
      <w:r w:rsidRPr="009566B4">
        <w:rPr>
          <w:rFonts w:ascii="Lato" w:hAnsi="Lato"/>
          <w:sz w:val="24"/>
          <w:szCs w:val="24"/>
        </w:rPr>
        <w:t xml:space="preserve"> calls, enquiries and requests, and handling them when appropriate</w:t>
      </w:r>
      <w:r w:rsidR="004D666E">
        <w:rPr>
          <w:rFonts w:ascii="Lato" w:hAnsi="Lato"/>
          <w:sz w:val="24"/>
          <w:szCs w:val="24"/>
        </w:rPr>
        <w:t>.</w:t>
      </w:r>
    </w:p>
    <w:p w14:paraId="71BF8537" w14:textId="77777777" w:rsidR="0093080E" w:rsidRPr="009566B4" w:rsidRDefault="0093080E" w:rsidP="007205F6">
      <w:pPr>
        <w:pStyle w:val="ListParagraph"/>
        <w:numPr>
          <w:ilvl w:val="0"/>
          <w:numId w:val="19"/>
        </w:numPr>
        <w:spacing w:after="0"/>
        <w:jc w:val="both"/>
        <w:rPr>
          <w:rFonts w:ascii="Lato" w:hAnsi="Lato"/>
          <w:sz w:val="24"/>
          <w:szCs w:val="24"/>
        </w:rPr>
      </w:pPr>
      <w:r>
        <w:rPr>
          <w:rFonts w:ascii="Lato" w:hAnsi="Lato"/>
          <w:sz w:val="24"/>
          <w:szCs w:val="24"/>
        </w:rPr>
        <w:t xml:space="preserve">Audiotyping </w:t>
      </w:r>
      <w:r w:rsidR="00017F3F">
        <w:rPr>
          <w:rFonts w:ascii="Lato" w:hAnsi="Lato"/>
          <w:sz w:val="24"/>
          <w:szCs w:val="24"/>
        </w:rPr>
        <w:t>of clinical correspondence</w:t>
      </w:r>
      <w:r w:rsidR="004D666E">
        <w:rPr>
          <w:rFonts w:ascii="Lato" w:hAnsi="Lato"/>
          <w:sz w:val="24"/>
          <w:szCs w:val="24"/>
        </w:rPr>
        <w:t>.</w:t>
      </w:r>
    </w:p>
    <w:p w14:paraId="71BF8538" w14:textId="77777777" w:rsidR="00293BF7" w:rsidRPr="00CB75AC"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Organising and maintaining diaries and making appointments</w:t>
      </w:r>
      <w:r w:rsidR="004D666E">
        <w:rPr>
          <w:rFonts w:ascii="Lato" w:hAnsi="Lato"/>
          <w:sz w:val="24"/>
          <w:szCs w:val="24"/>
        </w:rPr>
        <w:t>.</w:t>
      </w:r>
    </w:p>
    <w:p w14:paraId="71BF8539" w14:textId="77777777" w:rsidR="00293BF7" w:rsidRPr="00CB75AC"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Dealing with incoming e-mails.</w:t>
      </w:r>
    </w:p>
    <w:p w14:paraId="71BF853A" w14:textId="77777777" w:rsidR="00293BF7" w:rsidRPr="00CB75AC"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 xml:space="preserve">Draft letters for referrals and </w:t>
      </w:r>
      <w:r w:rsidR="009433CA">
        <w:rPr>
          <w:rFonts w:ascii="Lato" w:hAnsi="Lato"/>
          <w:sz w:val="24"/>
          <w:szCs w:val="24"/>
        </w:rPr>
        <w:t>c</w:t>
      </w:r>
      <w:r w:rsidRPr="00CB75AC">
        <w:rPr>
          <w:rFonts w:ascii="Lato" w:hAnsi="Lato"/>
          <w:sz w:val="24"/>
          <w:szCs w:val="24"/>
        </w:rPr>
        <w:t>linical services requirements</w:t>
      </w:r>
      <w:r w:rsidR="004D666E">
        <w:rPr>
          <w:rFonts w:ascii="Lato" w:hAnsi="Lato"/>
          <w:sz w:val="24"/>
          <w:szCs w:val="24"/>
        </w:rPr>
        <w:t>.</w:t>
      </w:r>
    </w:p>
    <w:p w14:paraId="71BF853B" w14:textId="77777777" w:rsidR="00293BF7" w:rsidRPr="00CB75AC"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Taking minutes at meetings, where appropriate</w:t>
      </w:r>
      <w:r w:rsidR="004D666E">
        <w:rPr>
          <w:rFonts w:ascii="Lato" w:hAnsi="Lato"/>
          <w:sz w:val="24"/>
          <w:szCs w:val="24"/>
        </w:rPr>
        <w:t>.</w:t>
      </w:r>
    </w:p>
    <w:p w14:paraId="71BF853C" w14:textId="77777777" w:rsidR="00293BF7" w:rsidRPr="00CB75AC"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Devising and maintaining office systems, including data management, filing, etc.</w:t>
      </w:r>
    </w:p>
    <w:p w14:paraId="71BF853D" w14:textId="77777777" w:rsidR="00293BF7" w:rsidRPr="00CB75AC"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Organising clinical services meetings and events</w:t>
      </w:r>
      <w:r w:rsidR="004D666E">
        <w:rPr>
          <w:rFonts w:ascii="Lato" w:hAnsi="Lato"/>
          <w:sz w:val="24"/>
          <w:szCs w:val="24"/>
        </w:rPr>
        <w:t>.</w:t>
      </w:r>
    </w:p>
    <w:p w14:paraId="71BF853E" w14:textId="77777777" w:rsidR="00293BF7" w:rsidRDefault="00293BF7" w:rsidP="007205F6">
      <w:pPr>
        <w:pStyle w:val="ListParagraph"/>
        <w:numPr>
          <w:ilvl w:val="0"/>
          <w:numId w:val="19"/>
        </w:numPr>
        <w:spacing w:after="0"/>
        <w:jc w:val="both"/>
        <w:rPr>
          <w:rFonts w:ascii="Lato" w:hAnsi="Lato"/>
          <w:sz w:val="24"/>
          <w:szCs w:val="24"/>
        </w:rPr>
      </w:pPr>
      <w:r w:rsidRPr="00CB75AC">
        <w:rPr>
          <w:rFonts w:ascii="Lato" w:hAnsi="Lato"/>
          <w:sz w:val="24"/>
          <w:szCs w:val="24"/>
        </w:rPr>
        <w:t>Liaising with external</w:t>
      </w:r>
      <w:r w:rsidRPr="009566B4">
        <w:rPr>
          <w:rFonts w:ascii="Lato" w:hAnsi="Lato"/>
          <w:sz w:val="24"/>
          <w:szCs w:val="24"/>
        </w:rPr>
        <w:t xml:space="preserve"> contacts and staff</w:t>
      </w:r>
      <w:r w:rsidR="004D666E">
        <w:rPr>
          <w:rFonts w:ascii="Lato" w:hAnsi="Lato"/>
          <w:sz w:val="24"/>
          <w:szCs w:val="24"/>
        </w:rPr>
        <w:t>.</w:t>
      </w:r>
    </w:p>
    <w:p w14:paraId="71BF853F" w14:textId="77777777" w:rsidR="007205F6" w:rsidRPr="004B5BE0" w:rsidRDefault="007205F6" w:rsidP="007205F6">
      <w:pPr>
        <w:pStyle w:val="ListParagraph"/>
        <w:numPr>
          <w:ilvl w:val="0"/>
          <w:numId w:val="19"/>
        </w:numPr>
        <w:spacing w:after="0"/>
        <w:jc w:val="both"/>
        <w:rPr>
          <w:rFonts w:ascii="Lato" w:hAnsi="Lato"/>
          <w:sz w:val="24"/>
          <w:szCs w:val="24"/>
        </w:rPr>
      </w:pPr>
      <w:r w:rsidRPr="004B5BE0">
        <w:rPr>
          <w:rFonts w:ascii="Lato" w:hAnsi="Lato"/>
          <w:sz w:val="24"/>
          <w:szCs w:val="24"/>
        </w:rPr>
        <w:t>Support the Clinical Services Administration Team Leader with the organisation of scheduled audits, data collation and reports required by the Clinical Services team.</w:t>
      </w:r>
    </w:p>
    <w:p w14:paraId="71BF8540" w14:textId="77777777" w:rsidR="00585D5F" w:rsidRPr="009566B4" w:rsidRDefault="00293BF7" w:rsidP="007205F6">
      <w:pPr>
        <w:pStyle w:val="ListParagraph"/>
        <w:numPr>
          <w:ilvl w:val="0"/>
          <w:numId w:val="19"/>
        </w:numPr>
        <w:spacing w:after="0"/>
        <w:jc w:val="both"/>
        <w:rPr>
          <w:rFonts w:ascii="Lato" w:hAnsi="Lato"/>
          <w:sz w:val="24"/>
          <w:szCs w:val="24"/>
        </w:rPr>
      </w:pPr>
      <w:r w:rsidRPr="009566B4">
        <w:rPr>
          <w:rFonts w:ascii="Lato" w:hAnsi="Lato"/>
          <w:sz w:val="24"/>
          <w:szCs w:val="24"/>
        </w:rPr>
        <w:t>Providing cover for team members when they are absent, for example the other secretaries of the hospice and other relevant members of the administration and reception team</w:t>
      </w:r>
      <w:r w:rsidR="004D666E">
        <w:rPr>
          <w:rFonts w:ascii="Lato" w:hAnsi="Lato"/>
          <w:sz w:val="24"/>
          <w:szCs w:val="24"/>
        </w:rPr>
        <w:t>.</w:t>
      </w:r>
    </w:p>
    <w:p w14:paraId="71BF8541" w14:textId="77777777" w:rsidR="004409FF" w:rsidRDefault="004409FF" w:rsidP="00F41AC0">
      <w:pPr>
        <w:spacing w:after="0"/>
        <w:jc w:val="both"/>
        <w:rPr>
          <w:rFonts w:ascii="Merge" w:hAnsi="Merge"/>
          <w:b/>
          <w:color w:val="62B5E5"/>
          <w:sz w:val="28"/>
          <w:szCs w:val="24"/>
        </w:rPr>
      </w:pPr>
    </w:p>
    <w:p w14:paraId="71BF8542" w14:textId="77777777" w:rsidR="00E16CFE" w:rsidRPr="002B1891" w:rsidRDefault="002B1891" w:rsidP="00F41AC0">
      <w:pPr>
        <w:spacing w:after="0"/>
        <w:jc w:val="both"/>
        <w:rPr>
          <w:rFonts w:ascii="Merge" w:hAnsi="Merge"/>
          <w:b/>
          <w:color w:val="62B5E5"/>
          <w:sz w:val="28"/>
          <w:szCs w:val="24"/>
        </w:rPr>
      </w:pPr>
      <w:r>
        <w:rPr>
          <w:rFonts w:ascii="Merge" w:hAnsi="Merge"/>
          <w:b/>
          <w:color w:val="62B5E5"/>
          <w:sz w:val="28"/>
          <w:szCs w:val="24"/>
        </w:rPr>
        <w:t>Health &amp; Safety</w:t>
      </w:r>
    </w:p>
    <w:p w14:paraId="71BF8543" w14:textId="77777777" w:rsidR="008354FE" w:rsidRPr="00CB75AC" w:rsidRDefault="004E5196" w:rsidP="00CB75AC">
      <w:pPr>
        <w:pStyle w:val="ListParagraph"/>
        <w:numPr>
          <w:ilvl w:val="0"/>
          <w:numId w:val="19"/>
        </w:numPr>
        <w:spacing w:after="0"/>
        <w:jc w:val="both"/>
        <w:rPr>
          <w:rFonts w:ascii="Lato" w:hAnsi="Lato"/>
          <w:sz w:val="24"/>
          <w:szCs w:val="24"/>
        </w:rPr>
      </w:pPr>
      <w:r w:rsidRPr="002B1891">
        <w:rPr>
          <w:rFonts w:ascii="Lato" w:hAnsi="Lato"/>
          <w:sz w:val="24"/>
          <w:szCs w:val="24"/>
        </w:rPr>
        <w:t xml:space="preserve">To be </w:t>
      </w:r>
      <w:r w:rsidRPr="00CB75AC">
        <w:rPr>
          <w:rFonts w:ascii="Lato" w:hAnsi="Lato"/>
          <w:sz w:val="24"/>
          <w:szCs w:val="24"/>
        </w:rPr>
        <w:t>aware of the safety needs of the children</w:t>
      </w:r>
      <w:r w:rsidR="00C11984" w:rsidRPr="00CB75AC">
        <w:rPr>
          <w:rFonts w:ascii="Lato" w:hAnsi="Lato"/>
          <w:sz w:val="24"/>
          <w:szCs w:val="24"/>
        </w:rPr>
        <w:t>,</w:t>
      </w:r>
      <w:r w:rsidRPr="00CB75AC">
        <w:rPr>
          <w:rFonts w:ascii="Lato" w:hAnsi="Lato"/>
          <w:sz w:val="24"/>
          <w:szCs w:val="24"/>
        </w:rPr>
        <w:t xml:space="preserve"> siblings</w:t>
      </w:r>
      <w:r w:rsidR="00C11984" w:rsidRPr="00CB75AC">
        <w:rPr>
          <w:rFonts w:ascii="Lato" w:hAnsi="Lato"/>
          <w:sz w:val="24"/>
          <w:szCs w:val="24"/>
        </w:rPr>
        <w:t>,</w:t>
      </w:r>
      <w:r w:rsidRPr="00CB75AC">
        <w:rPr>
          <w:rFonts w:ascii="Lato" w:hAnsi="Lato"/>
          <w:sz w:val="24"/>
          <w:szCs w:val="24"/>
        </w:rPr>
        <w:t xml:space="preserve"> parents and colleagues and adopt a preventativ</w:t>
      </w:r>
      <w:r w:rsidR="00376630" w:rsidRPr="00CB75AC">
        <w:rPr>
          <w:rFonts w:ascii="Lato" w:hAnsi="Lato"/>
          <w:sz w:val="24"/>
          <w:szCs w:val="24"/>
        </w:rPr>
        <w:t>e safety approach to all times.</w:t>
      </w:r>
    </w:p>
    <w:p w14:paraId="71BF8544" w14:textId="77777777" w:rsidR="004E5196" w:rsidRPr="00CB75AC" w:rsidRDefault="004E5196" w:rsidP="00CB75AC">
      <w:pPr>
        <w:pStyle w:val="ListParagraph"/>
        <w:numPr>
          <w:ilvl w:val="0"/>
          <w:numId w:val="19"/>
        </w:numPr>
        <w:spacing w:after="0"/>
        <w:jc w:val="both"/>
        <w:rPr>
          <w:rFonts w:ascii="Lato" w:hAnsi="Lato"/>
          <w:sz w:val="24"/>
          <w:szCs w:val="24"/>
        </w:rPr>
      </w:pPr>
      <w:r w:rsidRPr="00CB75AC">
        <w:rPr>
          <w:rFonts w:ascii="Lato" w:hAnsi="Lato"/>
          <w:sz w:val="24"/>
          <w:szCs w:val="24"/>
        </w:rPr>
        <w:lastRenderedPageBreak/>
        <w:t>To report all accidents</w:t>
      </w:r>
      <w:r w:rsidR="004409FF">
        <w:rPr>
          <w:rFonts w:ascii="Lato" w:hAnsi="Lato"/>
          <w:sz w:val="24"/>
          <w:szCs w:val="24"/>
        </w:rPr>
        <w:t>,</w:t>
      </w:r>
      <w:r w:rsidRPr="00CB75AC">
        <w:rPr>
          <w:rFonts w:ascii="Lato" w:hAnsi="Lato"/>
          <w:sz w:val="24"/>
          <w:szCs w:val="24"/>
        </w:rPr>
        <w:t xml:space="preserve"> incidents and untoward incidents to a </w:t>
      </w:r>
      <w:r w:rsidR="00C11984" w:rsidRPr="00CB75AC">
        <w:rPr>
          <w:rFonts w:ascii="Lato" w:hAnsi="Lato"/>
          <w:sz w:val="24"/>
          <w:szCs w:val="24"/>
        </w:rPr>
        <w:t>D</w:t>
      </w:r>
      <w:r w:rsidRPr="00CB75AC">
        <w:rPr>
          <w:rFonts w:ascii="Lato" w:hAnsi="Lato"/>
          <w:sz w:val="24"/>
          <w:szCs w:val="24"/>
        </w:rPr>
        <w:t xml:space="preserve">eputy </w:t>
      </w:r>
      <w:r w:rsidR="004409FF">
        <w:rPr>
          <w:rFonts w:ascii="Lato" w:hAnsi="Lato"/>
          <w:sz w:val="24"/>
          <w:szCs w:val="24"/>
        </w:rPr>
        <w:t>Director</w:t>
      </w:r>
      <w:r w:rsidRPr="00CB75AC">
        <w:rPr>
          <w:rFonts w:ascii="Lato" w:hAnsi="Lato"/>
          <w:sz w:val="24"/>
          <w:szCs w:val="24"/>
        </w:rPr>
        <w:t xml:space="preserve"> of </w:t>
      </w:r>
      <w:r w:rsidR="00C11984" w:rsidRPr="00CB75AC">
        <w:rPr>
          <w:rFonts w:ascii="Lato" w:hAnsi="Lato"/>
          <w:sz w:val="24"/>
          <w:szCs w:val="24"/>
        </w:rPr>
        <w:t>Clinical Services</w:t>
      </w:r>
      <w:r w:rsidR="00376630" w:rsidRPr="00CB75AC">
        <w:rPr>
          <w:rFonts w:ascii="Lato" w:hAnsi="Lato"/>
          <w:sz w:val="24"/>
          <w:szCs w:val="24"/>
        </w:rPr>
        <w:t>.</w:t>
      </w:r>
    </w:p>
    <w:p w14:paraId="71BF8545" w14:textId="77777777" w:rsidR="004E5196" w:rsidRPr="00CB75AC" w:rsidRDefault="004E5196" w:rsidP="00CB75AC">
      <w:pPr>
        <w:pStyle w:val="ListParagraph"/>
        <w:numPr>
          <w:ilvl w:val="0"/>
          <w:numId w:val="19"/>
        </w:numPr>
        <w:spacing w:after="0"/>
        <w:jc w:val="both"/>
        <w:rPr>
          <w:rFonts w:ascii="Lato" w:hAnsi="Lato"/>
          <w:sz w:val="24"/>
          <w:szCs w:val="24"/>
        </w:rPr>
      </w:pPr>
      <w:r w:rsidRPr="00CB75AC">
        <w:rPr>
          <w:rFonts w:ascii="Lato" w:hAnsi="Lato"/>
          <w:sz w:val="24"/>
          <w:szCs w:val="24"/>
        </w:rPr>
        <w:t>To be aware of your health and safety responsibilities as an employee and adhere to these</w:t>
      </w:r>
      <w:r w:rsidR="00376630" w:rsidRPr="00CB75AC">
        <w:rPr>
          <w:rFonts w:ascii="Lato" w:hAnsi="Lato"/>
          <w:sz w:val="24"/>
          <w:szCs w:val="24"/>
        </w:rPr>
        <w:t>.</w:t>
      </w:r>
    </w:p>
    <w:p w14:paraId="71BF8546" w14:textId="77777777" w:rsidR="00622A44" w:rsidRPr="002B1891" w:rsidRDefault="002B1891" w:rsidP="00F41AC0">
      <w:pPr>
        <w:spacing w:after="0"/>
        <w:jc w:val="both"/>
        <w:rPr>
          <w:rFonts w:ascii="Merge" w:hAnsi="Merge"/>
          <w:b/>
          <w:color w:val="62B5E5"/>
          <w:sz w:val="28"/>
          <w:szCs w:val="28"/>
        </w:rPr>
      </w:pPr>
      <w:r w:rsidRPr="002B1891">
        <w:rPr>
          <w:rFonts w:ascii="Merge" w:hAnsi="Merge"/>
          <w:b/>
          <w:color w:val="62B5E5"/>
          <w:sz w:val="28"/>
          <w:szCs w:val="28"/>
        </w:rPr>
        <w:t>Personal development</w:t>
      </w:r>
    </w:p>
    <w:p w14:paraId="71BF8547" w14:textId="77777777" w:rsidR="004E5196" w:rsidRDefault="004E5196" w:rsidP="00F41AC0">
      <w:pPr>
        <w:spacing w:after="0" w:line="240" w:lineRule="auto"/>
        <w:jc w:val="both"/>
      </w:pPr>
    </w:p>
    <w:p w14:paraId="71BF8548" w14:textId="77777777" w:rsidR="00622A44" w:rsidRPr="00CB75AC" w:rsidRDefault="004E5196" w:rsidP="00CB75AC">
      <w:pPr>
        <w:pStyle w:val="ListParagraph"/>
        <w:numPr>
          <w:ilvl w:val="0"/>
          <w:numId w:val="19"/>
        </w:numPr>
        <w:spacing w:after="0"/>
        <w:jc w:val="both"/>
        <w:rPr>
          <w:rFonts w:ascii="Lato" w:hAnsi="Lato" w:cs="Arial"/>
          <w:sz w:val="24"/>
        </w:rPr>
      </w:pPr>
      <w:r w:rsidRPr="002B1891">
        <w:rPr>
          <w:rFonts w:ascii="Lato" w:hAnsi="Lato"/>
          <w:sz w:val="24"/>
          <w:szCs w:val="24"/>
        </w:rPr>
        <w:t xml:space="preserve">To </w:t>
      </w:r>
      <w:r w:rsidRPr="00CB75AC">
        <w:rPr>
          <w:rFonts w:ascii="Lato" w:hAnsi="Lato" w:cs="Arial"/>
          <w:sz w:val="24"/>
        </w:rPr>
        <w:t>adopt a positive and reflective approach to personal and professional development</w:t>
      </w:r>
      <w:r w:rsidR="00376630" w:rsidRPr="00CB75AC">
        <w:rPr>
          <w:rFonts w:ascii="Lato" w:hAnsi="Lato" w:cs="Arial"/>
          <w:sz w:val="24"/>
        </w:rPr>
        <w:t>.</w:t>
      </w:r>
    </w:p>
    <w:p w14:paraId="71BF8549" w14:textId="77777777" w:rsidR="004E5196" w:rsidRPr="00CB75AC" w:rsidRDefault="004E5196" w:rsidP="00CB75AC">
      <w:pPr>
        <w:pStyle w:val="ListParagraph"/>
        <w:numPr>
          <w:ilvl w:val="0"/>
          <w:numId w:val="19"/>
        </w:numPr>
        <w:spacing w:after="0"/>
        <w:jc w:val="both"/>
        <w:rPr>
          <w:rFonts w:ascii="Lato" w:hAnsi="Lato" w:cs="Arial"/>
          <w:sz w:val="24"/>
        </w:rPr>
      </w:pPr>
      <w:r w:rsidRPr="00CB75AC">
        <w:rPr>
          <w:rFonts w:ascii="Lato" w:hAnsi="Lato" w:cs="Arial"/>
          <w:sz w:val="24"/>
        </w:rPr>
        <w:t xml:space="preserve">To </w:t>
      </w:r>
      <w:r w:rsidR="00622A44" w:rsidRPr="00CB75AC">
        <w:rPr>
          <w:rFonts w:ascii="Lato" w:hAnsi="Lato" w:cs="Arial"/>
          <w:sz w:val="24"/>
        </w:rPr>
        <w:t>p</w:t>
      </w:r>
      <w:r w:rsidRPr="00CB75AC">
        <w:rPr>
          <w:rFonts w:ascii="Lato" w:hAnsi="Lato" w:cs="Arial"/>
          <w:sz w:val="24"/>
        </w:rPr>
        <w:t>articipate constructively in a yearly annual appraisal</w:t>
      </w:r>
      <w:r w:rsidR="00376630" w:rsidRPr="00CB75AC">
        <w:rPr>
          <w:rFonts w:ascii="Lato" w:hAnsi="Lato" w:cs="Arial"/>
          <w:sz w:val="24"/>
        </w:rPr>
        <w:t>.</w:t>
      </w:r>
    </w:p>
    <w:p w14:paraId="71BF854A" w14:textId="77777777" w:rsidR="004E5196" w:rsidRPr="00CB75AC" w:rsidRDefault="004E5196" w:rsidP="00CB75AC">
      <w:pPr>
        <w:pStyle w:val="ListParagraph"/>
        <w:numPr>
          <w:ilvl w:val="0"/>
          <w:numId w:val="19"/>
        </w:numPr>
        <w:spacing w:after="0"/>
        <w:jc w:val="both"/>
        <w:rPr>
          <w:rFonts w:ascii="Lato" w:hAnsi="Lato" w:cs="Arial"/>
          <w:sz w:val="24"/>
        </w:rPr>
      </w:pPr>
      <w:r w:rsidRPr="00CB75AC">
        <w:rPr>
          <w:rFonts w:ascii="Lato" w:hAnsi="Lato" w:cs="Arial"/>
          <w:sz w:val="24"/>
        </w:rPr>
        <w:t>To undertake core competencies for clinical skills and specific training and to remain updated</w:t>
      </w:r>
      <w:r w:rsidR="00376630" w:rsidRPr="00CB75AC">
        <w:rPr>
          <w:rFonts w:ascii="Lato" w:hAnsi="Lato" w:cs="Arial"/>
          <w:sz w:val="24"/>
        </w:rPr>
        <w:t>.</w:t>
      </w:r>
    </w:p>
    <w:p w14:paraId="71BF854B" w14:textId="77777777" w:rsidR="004E5196" w:rsidRPr="00CB75AC" w:rsidRDefault="004E5196" w:rsidP="00CB75AC">
      <w:pPr>
        <w:pStyle w:val="ListParagraph"/>
        <w:numPr>
          <w:ilvl w:val="0"/>
          <w:numId w:val="19"/>
        </w:numPr>
        <w:spacing w:after="0"/>
        <w:jc w:val="both"/>
        <w:rPr>
          <w:rFonts w:ascii="Lato" w:hAnsi="Lato" w:cs="Arial"/>
          <w:sz w:val="24"/>
        </w:rPr>
      </w:pPr>
      <w:r w:rsidRPr="00CB75AC">
        <w:rPr>
          <w:rFonts w:ascii="Lato" w:hAnsi="Lato" w:cs="Arial"/>
          <w:sz w:val="24"/>
        </w:rPr>
        <w:t>To work in conjunction with the education co-ordinators to develop your practice and care for the children</w:t>
      </w:r>
      <w:r w:rsidR="00376630" w:rsidRPr="00CB75AC">
        <w:rPr>
          <w:rFonts w:ascii="Lato" w:hAnsi="Lato" w:cs="Arial"/>
          <w:sz w:val="24"/>
        </w:rPr>
        <w:t>.</w:t>
      </w:r>
    </w:p>
    <w:p w14:paraId="71BF854C" w14:textId="77777777" w:rsidR="004E5196" w:rsidRPr="002B1891" w:rsidRDefault="004E5196" w:rsidP="00CB75AC">
      <w:pPr>
        <w:pStyle w:val="ListParagraph"/>
        <w:numPr>
          <w:ilvl w:val="0"/>
          <w:numId w:val="19"/>
        </w:numPr>
        <w:spacing w:after="0"/>
        <w:jc w:val="both"/>
        <w:rPr>
          <w:rFonts w:ascii="Lato" w:hAnsi="Lato"/>
          <w:sz w:val="24"/>
          <w:szCs w:val="24"/>
        </w:rPr>
      </w:pPr>
      <w:r w:rsidRPr="00CB75AC">
        <w:rPr>
          <w:rFonts w:ascii="Lato" w:hAnsi="Lato" w:cs="Arial"/>
          <w:sz w:val="24"/>
        </w:rPr>
        <w:t>To work contracted hours including unsocial hours as required weekends evenings and nights</w:t>
      </w:r>
      <w:r w:rsidR="00376630" w:rsidRPr="002B1891">
        <w:rPr>
          <w:rFonts w:ascii="Lato" w:hAnsi="Lato"/>
          <w:sz w:val="24"/>
          <w:szCs w:val="24"/>
        </w:rPr>
        <w:t>.</w:t>
      </w:r>
    </w:p>
    <w:p w14:paraId="71BF854D" w14:textId="77777777" w:rsidR="0002154C" w:rsidRDefault="0002154C" w:rsidP="00F41AC0">
      <w:pPr>
        <w:jc w:val="both"/>
        <w:rPr>
          <w:rFonts w:ascii="Lato" w:hAnsi="Lato"/>
          <w:sz w:val="24"/>
          <w:szCs w:val="24"/>
        </w:rPr>
      </w:pPr>
    </w:p>
    <w:p w14:paraId="71BF854E" w14:textId="77777777" w:rsidR="00E16CFE" w:rsidRPr="002B1891" w:rsidRDefault="00E16CFE" w:rsidP="00F41AC0">
      <w:pPr>
        <w:jc w:val="both"/>
        <w:rPr>
          <w:rFonts w:ascii="Lato" w:hAnsi="Lato"/>
          <w:sz w:val="24"/>
          <w:szCs w:val="24"/>
        </w:rPr>
      </w:pPr>
      <w:r w:rsidRPr="002B1891">
        <w:rPr>
          <w:rFonts w:ascii="Lato" w:hAnsi="Lato"/>
          <w:sz w:val="24"/>
          <w:szCs w:val="24"/>
        </w:rPr>
        <w:t>This job description reflects the present requirements of the post</w:t>
      </w:r>
      <w:r w:rsidR="00C11984" w:rsidRPr="002B1891">
        <w:rPr>
          <w:rFonts w:ascii="Lato" w:hAnsi="Lato"/>
          <w:sz w:val="24"/>
          <w:szCs w:val="24"/>
        </w:rPr>
        <w:t xml:space="preserve"> and will form the basis of performance appraisal</w:t>
      </w:r>
      <w:r w:rsidRPr="002B1891">
        <w:rPr>
          <w:rFonts w:ascii="Lato" w:hAnsi="Lato"/>
          <w:sz w:val="24"/>
          <w:szCs w:val="24"/>
        </w:rPr>
        <w:t xml:space="preserve">. </w:t>
      </w:r>
      <w:r w:rsidR="008354FE" w:rsidRPr="002B1891">
        <w:rPr>
          <w:rFonts w:ascii="Lato" w:hAnsi="Lato"/>
          <w:sz w:val="24"/>
          <w:szCs w:val="24"/>
        </w:rPr>
        <w:t xml:space="preserve"> </w:t>
      </w:r>
      <w:r w:rsidRPr="002B1891">
        <w:rPr>
          <w:rFonts w:ascii="Lato" w:hAnsi="Lato"/>
          <w:sz w:val="24"/>
          <w:szCs w:val="24"/>
        </w:rPr>
        <w:t xml:space="preserve">As duties </w:t>
      </w:r>
      <w:r w:rsidR="00C11984" w:rsidRPr="002B1891">
        <w:rPr>
          <w:rFonts w:ascii="Lato" w:hAnsi="Lato"/>
          <w:sz w:val="24"/>
          <w:szCs w:val="24"/>
        </w:rPr>
        <w:t xml:space="preserve">and </w:t>
      </w:r>
      <w:r w:rsidRPr="002B1891">
        <w:rPr>
          <w:rFonts w:ascii="Lato" w:hAnsi="Lato"/>
          <w:sz w:val="24"/>
          <w:szCs w:val="24"/>
        </w:rPr>
        <w:t>responsibilities change and develop the job description will be reviewed and necessary changes made with consultation</w:t>
      </w:r>
      <w:r w:rsidR="00585D5F" w:rsidRPr="002B1891">
        <w:rPr>
          <w:rFonts w:ascii="Lato" w:hAnsi="Lato"/>
          <w:sz w:val="24"/>
          <w:szCs w:val="24"/>
        </w:rPr>
        <w:t>.</w:t>
      </w:r>
    </w:p>
    <w:p w14:paraId="71BF854F" w14:textId="77777777" w:rsidR="00A36187" w:rsidRPr="002B1891" w:rsidRDefault="00585D5F" w:rsidP="00F41AC0">
      <w:pPr>
        <w:jc w:val="both"/>
        <w:rPr>
          <w:rFonts w:ascii="Lato" w:hAnsi="Lato"/>
          <w:sz w:val="24"/>
          <w:szCs w:val="24"/>
        </w:rPr>
      </w:pPr>
      <w:r w:rsidRPr="002B1891">
        <w:rPr>
          <w:rFonts w:ascii="Lato" w:hAnsi="Lato"/>
          <w:sz w:val="24"/>
          <w:szCs w:val="24"/>
        </w:rPr>
        <w:t>Employees</w:t>
      </w:r>
      <w:r w:rsidR="00A36187" w:rsidRPr="002B1891">
        <w:rPr>
          <w:rFonts w:ascii="Lato" w:hAnsi="Lato"/>
          <w:sz w:val="24"/>
          <w:szCs w:val="24"/>
        </w:rPr>
        <w:t xml:space="preserve"> may be required to </w:t>
      </w:r>
      <w:r w:rsidR="00376630" w:rsidRPr="002B1891">
        <w:rPr>
          <w:rFonts w:ascii="Lato" w:hAnsi="Lato"/>
          <w:sz w:val="24"/>
          <w:szCs w:val="24"/>
        </w:rPr>
        <w:t xml:space="preserve">drive a Martin House pool car. </w:t>
      </w:r>
      <w:r w:rsidR="00A36187" w:rsidRPr="002B1891">
        <w:rPr>
          <w:rFonts w:ascii="Lato" w:hAnsi="Lato"/>
          <w:sz w:val="24"/>
          <w:szCs w:val="24"/>
        </w:rPr>
        <w:t>These cars are insured by Martin House and it is a requirement of the insurers that we have checked that any staff who drive the cars have a current driving licence</w:t>
      </w:r>
      <w:r w:rsidRPr="002B1891">
        <w:rPr>
          <w:rFonts w:ascii="Lato" w:hAnsi="Lato"/>
          <w:sz w:val="24"/>
          <w:szCs w:val="24"/>
        </w:rPr>
        <w:t>.</w:t>
      </w:r>
    </w:p>
    <w:p w14:paraId="71BF8550" w14:textId="77777777" w:rsidR="00A41608" w:rsidRPr="002B1891" w:rsidRDefault="00A41608" w:rsidP="00F41AC0">
      <w:pPr>
        <w:jc w:val="both"/>
        <w:rPr>
          <w:rFonts w:ascii="Lato" w:hAnsi="Lato"/>
          <w:sz w:val="24"/>
          <w:szCs w:val="24"/>
        </w:rPr>
      </w:pPr>
      <w:r w:rsidRPr="002B1891">
        <w:rPr>
          <w:rFonts w:ascii="Lato" w:hAnsi="Lato"/>
          <w:sz w:val="24"/>
          <w:szCs w:val="24"/>
        </w:rPr>
        <w:t>Martin House has a multi</w:t>
      </w:r>
      <w:r w:rsidR="002B1891">
        <w:rPr>
          <w:rFonts w:ascii="Lato" w:hAnsi="Lato"/>
          <w:sz w:val="24"/>
          <w:szCs w:val="24"/>
        </w:rPr>
        <w:t>-</w:t>
      </w:r>
      <w:r w:rsidRPr="002B1891">
        <w:rPr>
          <w:rFonts w:ascii="Lato" w:hAnsi="Lato"/>
          <w:sz w:val="24"/>
          <w:szCs w:val="24"/>
        </w:rPr>
        <w:t>professional, multi</w:t>
      </w:r>
      <w:r w:rsidR="002B1891">
        <w:rPr>
          <w:rFonts w:ascii="Lato" w:hAnsi="Lato"/>
          <w:sz w:val="24"/>
          <w:szCs w:val="24"/>
        </w:rPr>
        <w:t>-</w:t>
      </w:r>
      <w:r w:rsidRPr="002B1891">
        <w:rPr>
          <w:rFonts w:ascii="Lato" w:hAnsi="Lato"/>
          <w:sz w:val="24"/>
          <w:szCs w:val="24"/>
        </w:rPr>
        <w:t>skilled team seeking to reach out to each family in a way that most helps them.  Because of this team members may be expected to accept a different or unusual task or role</w:t>
      </w:r>
      <w:r w:rsidR="002B1891">
        <w:rPr>
          <w:rFonts w:ascii="Lato" w:hAnsi="Lato"/>
          <w:sz w:val="24"/>
          <w:szCs w:val="24"/>
        </w:rPr>
        <w:t>.</w:t>
      </w:r>
    </w:p>
    <w:p w14:paraId="71BF8551" w14:textId="77777777" w:rsidR="00CF4D2F" w:rsidRPr="002B1891" w:rsidRDefault="002B1891" w:rsidP="00F41AC0">
      <w:pPr>
        <w:jc w:val="both"/>
        <w:rPr>
          <w:rFonts w:ascii="Merge" w:hAnsi="Merge"/>
          <w:b/>
          <w:color w:val="62B5E5"/>
          <w:sz w:val="28"/>
          <w:szCs w:val="24"/>
        </w:rPr>
      </w:pPr>
      <w:r w:rsidRPr="002B1891">
        <w:rPr>
          <w:rFonts w:ascii="Merge" w:hAnsi="Merge"/>
          <w:b/>
          <w:color w:val="62B5E5"/>
          <w:sz w:val="28"/>
          <w:szCs w:val="24"/>
        </w:rPr>
        <w:t>Equality statement</w:t>
      </w:r>
    </w:p>
    <w:p w14:paraId="71BF8552" w14:textId="77777777" w:rsidR="00CF4D2F" w:rsidRDefault="00CF4D2F" w:rsidP="00F41AC0">
      <w:pPr>
        <w:spacing w:after="0"/>
        <w:jc w:val="both"/>
        <w:rPr>
          <w:rFonts w:ascii="Lato" w:hAnsi="Lato"/>
          <w:sz w:val="24"/>
          <w:szCs w:val="24"/>
        </w:rPr>
      </w:pPr>
      <w:r w:rsidRPr="002B1891">
        <w:rPr>
          <w:rFonts w:ascii="Lato" w:hAnsi="Lato"/>
          <w:sz w:val="24"/>
          <w:szCs w:val="24"/>
        </w:rPr>
        <w:t>Martin House is committed to providing care and improving services irrespective of race, ethnicity, disability, gender, religion or belief, age, marital status, or sexual orientation</w:t>
      </w:r>
    </w:p>
    <w:p w14:paraId="71BF8553" w14:textId="77777777" w:rsidR="00671D41" w:rsidRDefault="00671D41" w:rsidP="00F41AC0">
      <w:pPr>
        <w:spacing w:after="0"/>
        <w:jc w:val="both"/>
        <w:rPr>
          <w:rFonts w:ascii="Lato" w:hAnsi="Lato"/>
          <w:sz w:val="24"/>
          <w:szCs w:val="24"/>
        </w:rPr>
      </w:pPr>
    </w:p>
    <w:p w14:paraId="71BF8554" w14:textId="77777777" w:rsidR="00671D41" w:rsidRPr="00671D41" w:rsidRDefault="00671D41" w:rsidP="00F41AC0">
      <w:pPr>
        <w:jc w:val="both"/>
        <w:rPr>
          <w:rFonts w:ascii="Merge" w:hAnsi="Merge"/>
          <w:b/>
          <w:color w:val="62B5E5"/>
          <w:sz w:val="28"/>
          <w:szCs w:val="28"/>
        </w:rPr>
      </w:pPr>
      <w:r w:rsidRPr="00671D41">
        <w:rPr>
          <w:rFonts w:ascii="Merge" w:hAnsi="Merge"/>
          <w:b/>
          <w:color w:val="62B5E5"/>
          <w:sz w:val="28"/>
          <w:szCs w:val="28"/>
        </w:rPr>
        <w:t xml:space="preserve">Safeguarding Children, Young People and Vulnerable Adults </w:t>
      </w:r>
    </w:p>
    <w:p w14:paraId="71BF8555" w14:textId="77777777" w:rsidR="00671D41" w:rsidRDefault="00671D41" w:rsidP="00F41AC0">
      <w:pPr>
        <w:jc w:val="both"/>
        <w:rPr>
          <w:rFonts w:ascii="Lato" w:hAnsi="Lato"/>
          <w:sz w:val="24"/>
        </w:rPr>
      </w:pPr>
      <w:r w:rsidRPr="00671D41">
        <w:rPr>
          <w:rFonts w:ascii="Lato" w:hAnsi="Lato"/>
          <w:sz w:val="24"/>
        </w:rPr>
        <w:t xml:space="preserve">Martin House is committed to safeguarding and promoting the welfare of children, young people and vulnerable adults and expects all employees to share this commitment. Recruitment checks are undertaken in accordance with safer recruitment standards and successful applicants </w:t>
      </w:r>
      <w:r w:rsidR="009433CA">
        <w:rPr>
          <w:rFonts w:ascii="Lato" w:hAnsi="Lato"/>
          <w:sz w:val="24"/>
        </w:rPr>
        <w:t>will</w:t>
      </w:r>
      <w:r w:rsidRPr="00671D41">
        <w:rPr>
          <w:rFonts w:ascii="Lato" w:hAnsi="Lato"/>
          <w:sz w:val="24"/>
        </w:rPr>
        <w:t xml:space="preserve"> be required to undertake an </w:t>
      </w:r>
      <w:r w:rsidR="009433CA">
        <w:rPr>
          <w:rFonts w:ascii="Lato" w:hAnsi="Lato"/>
          <w:sz w:val="24"/>
        </w:rPr>
        <w:t xml:space="preserve">Enhanced check </w:t>
      </w:r>
      <w:r w:rsidRPr="00671D41">
        <w:rPr>
          <w:rFonts w:ascii="Lato" w:hAnsi="Lato"/>
          <w:sz w:val="24"/>
        </w:rPr>
        <w:t xml:space="preserve">via the Disclosure and Barring Service (DBS). </w:t>
      </w:r>
    </w:p>
    <w:p w14:paraId="71BF8556" w14:textId="77777777" w:rsidR="00226849" w:rsidRPr="002B1891" w:rsidRDefault="00226849" w:rsidP="00F41AC0">
      <w:pPr>
        <w:jc w:val="both"/>
        <w:rPr>
          <w:rFonts w:ascii="Merge" w:hAnsi="Merge"/>
          <w:b/>
          <w:color w:val="62B5E5"/>
          <w:sz w:val="28"/>
          <w:szCs w:val="24"/>
        </w:rPr>
      </w:pPr>
      <w:r w:rsidRPr="002B1891">
        <w:rPr>
          <w:rFonts w:ascii="Merge" w:hAnsi="Merge"/>
          <w:b/>
          <w:color w:val="62B5E5"/>
          <w:sz w:val="28"/>
          <w:szCs w:val="24"/>
        </w:rPr>
        <w:t>All Martin House employees are expected to</w:t>
      </w:r>
    </w:p>
    <w:p w14:paraId="71BF8557" w14:textId="77777777" w:rsidR="00226849" w:rsidRPr="00CB75AC" w:rsidRDefault="00226849" w:rsidP="00CB75AC">
      <w:pPr>
        <w:pStyle w:val="ListParagraph"/>
        <w:numPr>
          <w:ilvl w:val="0"/>
          <w:numId w:val="19"/>
        </w:numPr>
        <w:spacing w:after="0"/>
        <w:jc w:val="both"/>
        <w:rPr>
          <w:rFonts w:ascii="Lato" w:hAnsi="Lato" w:cs="Arial"/>
          <w:sz w:val="24"/>
        </w:rPr>
      </w:pPr>
      <w:r w:rsidRPr="002B1891">
        <w:rPr>
          <w:rFonts w:ascii="Lato" w:hAnsi="Lato"/>
          <w:sz w:val="24"/>
          <w:szCs w:val="24"/>
        </w:rPr>
        <w:t xml:space="preserve">Uphold the </w:t>
      </w:r>
      <w:r w:rsidRPr="00CB75AC">
        <w:rPr>
          <w:rFonts w:ascii="Lato" w:hAnsi="Lato" w:cs="Arial"/>
          <w:sz w:val="24"/>
        </w:rPr>
        <w:t>values of Martin House and behave in a professional manner at all times.</w:t>
      </w:r>
    </w:p>
    <w:p w14:paraId="71BF8558"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lastRenderedPageBreak/>
        <w:t>Value equality and diversity and comply with relevant equality legislation.</w:t>
      </w:r>
    </w:p>
    <w:p w14:paraId="71BF8559"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Attend 1:1s with line manager, team meetings and annual appraisals.</w:t>
      </w:r>
    </w:p>
    <w:p w14:paraId="71BF855A"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Take part in all relevant mandatory training and any other education and training considered necessary to carry out the role.</w:t>
      </w:r>
    </w:p>
    <w:p w14:paraId="71BF855B"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Take responsibility for one’s own personal development.</w:t>
      </w:r>
    </w:p>
    <w:p w14:paraId="71BF855C"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Cooperate with colleagues, encourage and support positive working relationships (both internally and externally) and foster a culture of respect and consideration at work.</w:t>
      </w:r>
    </w:p>
    <w:p w14:paraId="71BF855D"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Establish and maintain effective communication with relevant individuals and groups, both internally and externally.</w:t>
      </w:r>
    </w:p>
    <w:p w14:paraId="71BF855E"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Take responsibility for one’s own health and safety and the health and safety of others whilst at work, and comply with Health and Safety legislation.</w:t>
      </w:r>
    </w:p>
    <w:p w14:paraId="71BF855F"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Comply with information governance requirements and maintain confidentiality at all times, as required.</w:t>
      </w:r>
    </w:p>
    <w:p w14:paraId="71BF8560" w14:textId="77777777" w:rsidR="00226849" w:rsidRPr="00CB75AC" w:rsidRDefault="00226849" w:rsidP="00CB75AC">
      <w:pPr>
        <w:pStyle w:val="ListParagraph"/>
        <w:numPr>
          <w:ilvl w:val="0"/>
          <w:numId w:val="19"/>
        </w:numPr>
        <w:spacing w:after="0"/>
        <w:jc w:val="both"/>
        <w:rPr>
          <w:rFonts w:ascii="Lato" w:hAnsi="Lato" w:cs="Arial"/>
          <w:sz w:val="24"/>
        </w:rPr>
      </w:pPr>
      <w:r w:rsidRPr="00CB75AC">
        <w:rPr>
          <w:rFonts w:ascii="Lato" w:hAnsi="Lato" w:cs="Arial"/>
          <w:sz w:val="24"/>
        </w:rPr>
        <w:t>Work within all Martin House policies and procedures.</w:t>
      </w:r>
    </w:p>
    <w:p w14:paraId="71BF8561" w14:textId="77777777" w:rsidR="00226849" w:rsidRPr="002B1891" w:rsidRDefault="00226849" w:rsidP="00CB75AC">
      <w:pPr>
        <w:pStyle w:val="ListParagraph"/>
        <w:numPr>
          <w:ilvl w:val="0"/>
          <w:numId w:val="19"/>
        </w:numPr>
        <w:spacing w:after="0"/>
        <w:jc w:val="both"/>
        <w:rPr>
          <w:rFonts w:ascii="Lato" w:hAnsi="Lato"/>
          <w:sz w:val="24"/>
          <w:szCs w:val="24"/>
        </w:rPr>
      </w:pPr>
      <w:r w:rsidRPr="00CB75AC">
        <w:rPr>
          <w:rFonts w:ascii="Lato" w:hAnsi="Lato" w:cs="Arial"/>
          <w:sz w:val="24"/>
        </w:rPr>
        <w:t>Communicate</w:t>
      </w:r>
      <w:r w:rsidRPr="002B1891">
        <w:rPr>
          <w:rFonts w:ascii="Lato" w:hAnsi="Lato"/>
          <w:sz w:val="24"/>
          <w:szCs w:val="24"/>
        </w:rPr>
        <w:t xml:space="preserve"> a positive image of Martin House and protect its reputation.</w:t>
      </w:r>
    </w:p>
    <w:p w14:paraId="71BF8562" w14:textId="77777777" w:rsidR="00CB75AC" w:rsidRDefault="00CB75AC" w:rsidP="00F41AC0">
      <w:pPr>
        <w:spacing w:after="120"/>
        <w:jc w:val="both"/>
        <w:rPr>
          <w:rFonts w:ascii="Merge" w:hAnsi="Merge" w:cs="Arial"/>
          <w:b/>
          <w:bCs/>
          <w:color w:val="62B5E5"/>
          <w:sz w:val="28"/>
        </w:rPr>
      </w:pPr>
    </w:p>
    <w:p w14:paraId="71BF8563" w14:textId="77777777" w:rsidR="00226849" w:rsidRPr="00226849" w:rsidRDefault="00226849" w:rsidP="00F41AC0">
      <w:pPr>
        <w:spacing w:after="120"/>
        <w:jc w:val="both"/>
        <w:rPr>
          <w:rFonts w:ascii="Merge" w:hAnsi="Merge" w:cs="Arial"/>
          <w:color w:val="62B5E5"/>
          <w:sz w:val="28"/>
        </w:rPr>
      </w:pPr>
      <w:r w:rsidRPr="00226849">
        <w:rPr>
          <w:rFonts w:ascii="Merge" w:hAnsi="Merge" w:cs="Arial"/>
          <w:b/>
          <w:bCs/>
          <w:color w:val="62B5E5"/>
          <w:sz w:val="28"/>
        </w:rPr>
        <w:t>Staff who support Martin House volunteers are expected to</w:t>
      </w:r>
    </w:p>
    <w:p w14:paraId="71BF8564"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Carry out effective inductions for new volunteers in your department</w:t>
      </w:r>
    </w:p>
    <w:p w14:paraId="71BF8565"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Lead and guide volunteers, providing the support needed to maintain morale and enable them to work effectively</w:t>
      </w:r>
    </w:p>
    <w:p w14:paraId="71BF8566"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Supervise your volunteers appropriately in their day to day work and actively work to recognise the work that they do</w:t>
      </w:r>
    </w:p>
    <w:p w14:paraId="71BF8567"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 xml:space="preserve">Ensure your volunteers have access to some personal time with you on a regular basis </w:t>
      </w:r>
    </w:p>
    <w:p w14:paraId="71BF8568"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 xml:space="preserve">Ensure that your volunteers have an annual opportunity to reflect on their volunteering role with you </w:t>
      </w:r>
    </w:p>
    <w:p w14:paraId="71BF8569"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Support appropriate volunteer learning and development within your team</w:t>
      </w:r>
    </w:p>
    <w:p w14:paraId="71BF856A"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Communicate effectively with your volunteer team, and in line with the Martin House Staff Charter</w:t>
      </w:r>
    </w:p>
    <w:p w14:paraId="71BF856B"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Play a role in the recruitment of new volunteers within your area, once appropriate training has been given</w:t>
      </w:r>
    </w:p>
    <w:p w14:paraId="71BF856C" w14:textId="77777777" w:rsidR="00226849" w:rsidRPr="00226849" w:rsidRDefault="00226849" w:rsidP="00F41AC0">
      <w:pPr>
        <w:pStyle w:val="ListParagraph"/>
        <w:numPr>
          <w:ilvl w:val="0"/>
          <w:numId w:val="19"/>
        </w:numPr>
        <w:spacing w:after="0"/>
        <w:jc w:val="both"/>
        <w:rPr>
          <w:rFonts w:ascii="Lato" w:hAnsi="Lato" w:cs="Arial"/>
          <w:sz w:val="24"/>
        </w:rPr>
      </w:pPr>
      <w:r w:rsidRPr="00226849">
        <w:rPr>
          <w:rFonts w:ascii="Lato" w:hAnsi="Lato" w:cs="Arial"/>
          <w:sz w:val="24"/>
        </w:rPr>
        <w:t xml:space="preserve">Support the Manage performance issues with volunteers fairly and sensitively, taking advice from the HR department where appropriate </w:t>
      </w:r>
    </w:p>
    <w:p w14:paraId="71BF856D" w14:textId="77777777" w:rsidR="00671D41" w:rsidRPr="002B1891" w:rsidRDefault="00671D41" w:rsidP="00F41AC0">
      <w:pPr>
        <w:spacing w:after="0"/>
        <w:jc w:val="both"/>
        <w:rPr>
          <w:rFonts w:ascii="Lato" w:hAnsi="Lato"/>
          <w:sz w:val="24"/>
          <w:szCs w:val="24"/>
        </w:rPr>
      </w:pPr>
    </w:p>
    <w:p w14:paraId="71BF856E" w14:textId="77777777" w:rsidR="00CF4D2F" w:rsidRPr="00B300B1" w:rsidRDefault="00CF4D2F" w:rsidP="00F41AC0">
      <w:pPr>
        <w:spacing w:after="0" w:line="240" w:lineRule="auto"/>
        <w:jc w:val="both"/>
      </w:pPr>
    </w:p>
    <w:p w14:paraId="71BF856F" w14:textId="77777777" w:rsidR="00226849" w:rsidRDefault="00226849" w:rsidP="00F41AC0">
      <w:pPr>
        <w:jc w:val="both"/>
        <w:rPr>
          <w:rFonts w:ascii="Merge" w:hAnsi="Merge"/>
          <w:b/>
          <w:color w:val="62B5E5"/>
          <w:sz w:val="28"/>
          <w:szCs w:val="24"/>
        </w:rPr>
      </w:pPr>
      <w:r>
        <w:rPr>
          <w:rFonts w:ascii="Merge" w:hAnsi="Merge"/>
          <w:b/>
          <w:color w:val="62B5E5"/>
          <w:sz w:val="28"/>
          <w:szCs w:val="24"/>
        </w:rPr>
        <w:br w:type="page"/>
      </w:r>
    </w:p>
    <w:p w14:paraId="71BF8570" w14:textId="77777777" w:rsidR="00A41608" w:rsidRPr="002B1891" w:rsidRDefault="002B1891" w:rsidP="00F41AC0">
      <w:pPr>
        <w:jc w:val="both"/>
        <w:rPr>
          <w:rFonts w:ascii="Merge" w:hAnsi="Merge"/>
          <w:b/>
          <w:color w:val="62B5E5"/>
          <w:sz w:val="28"/>
          <w:szCs w:val="24"/>
        </w:rPr>
      </w:pPr>
      <w:r w:rsidRPr="002B1891">
        <w:rPr>
          <w:rFonts w:ascii="Merge" w:hAnsi="Merge"/>
          <w:b/>
          <w:color w:val="62B5E5"/>
          <w:sz w:val="28"/>
          <w:szCs w:val="24"/>
        </w:rPr>
        <w:lastRenderedPageBreak/>
        <w:t>Person specification</w:t>
      </w:r>
    </w:p>
    <w:p w14:paraId="71BF8571" w14:textId="77777777" w:rsidR="002B018D" w:rsidRPr="002B1891" w:rsidRDefault="002B1891" w:rsidP="00F41AC0">
      <w:pPr>
        <w:jc w:val="both"/>
        <w:rPr>
          <w:rFonts w:ascii="Merge" w:hAnsi="Merge"/>
          <w:b/>
          <w:color w:val="62B5E5"/>
          <w:sz w:val="28"/>
          <w:szCs w:val="24"/>
        </w:rPr>
      </w:pPr>
      <w:r w:rsidRPr="002B1891">
        <w:rPr>
          <w:rFonts w:ascii="Merge" w:hAnsi="Merge"/>
          <w:b/>
          <w:color w:val="62B5E5"/>
          <w:sz w:val="28"/>
          <w:szCs w:val="24"/>
        </w:rPr>
        <w:t>Qualifications and work experience</w:t>
      </w:r>
    </w:p>
    <w:p w14:paraId="71BF8572" w14:textId="77777777" w:rsidR="00376630" w:rsidRPr="002B1891" w:rsidRDefault="00376630" w:rsidP="00F41AC0">
      <w:pPr>
        <w:jc w:val="both"/>
        <w:rPr>
          <w:rFonts w:ascii="Lato" w:hAnsi="Lato"/>
          <w:sz w:val="24"/>
          <w:szCs w:val="24"/>
          <w:u w:val="single"/>
        </w:rPr>
      </w:pPr>
      <w:r w:rsidRPr="002B1891">
        <w:rPr>
          <w:rFonts w:ascii="Lato" w:hAnsi="Lato"/>
          <w:sz w:val="24"/>
          <w:szCs w:val="24"/>
          <w:u w:val="single"/>
        </w:rPr>
        <w:t>Essential</w:t>
      </w:r>
    </w:p>
    <w:p w14:paraId="71BF8573" w14:textId="77777777" w:rsidR="009566B4" w:rsidRPr="00133E81" w:rsidRDefault="009566B4" w:rsidP="00017F3F">
      <w:pPr>
        <w:pStyle w:val="ListParagraph"/>
        <w:numPr>
          <w:ilvl w:val="0"/>
          <w:numId w:val="21"/>
        </w:numPr>
        <w:ind w:left="426" w:hanging="426"/>
        <w:rPr>
          <w:rFonts w:ascii="Lato" w:hAnsi="Lato"/>
          <w:sz w:val="24"/>
          <w:szCs w:val="24"/>
        </w:rPr>
      </w:pPr>
      <w:r w:rsidRPr="00133E81">
        <w:rPr>
          <w:rFonts w:ascii="Lato" w:hAnsi="Lato"/>
          <w:sz w:val="24"/>
          <w:szCs w:val="24"/>
        </w:rPr>
        <w:t>GCSE Maths and English, or equivalent</w:t>
      </w:r>
    </w:p>
    <w:p w14:paraId="71BF8574" w14:textId="77777777" w:rsidR="00585D5F" w:rsidRDefault="009566B4" w:rsidP="00017F3F">
      <w:pPr>
        <w:pStyle w:val="ListParagraph"/>
        <w:numPr>
          <w:ilvl w:val="0"/>
          <w:numId w:val="21"/>
        </w:numPr>
        <w:ind w:left="426" w:hanging="426"/>
        <w:rPr>
          <w:rFonts w:ascii="Lato" w:hAnsi="Lato"/>
          <w:sz w:val="24"/>
          <w:szCs w:val="24"/>
        </w:rPr>
      </w:pPr>
      <w:r w:rsidRPr="00133E81">
        <w:rPr>
          <w:rFonts w:ascii="Lato" w:hAnsi="Lato"/>
          <w:sz w:val="24"/>
          <w:szCs w:val="24"/>
        </w:rPr>
        <w:t>Demonstrable experience of working in an administration</w:t>
      </w:r>
      <w:r w:rsidR="00133E81">
        <w:rPr>
          <w:rFonts w:ascii="Lato" w:hAnsi="Lato"/>
          <w:sz w:val="24"/>
          <w:szCs w:val="24"/>
        </w:rPr>
        <w:t xml:space="preserve"> </w:t>
      </w:r>
      <w:r w:rsidRPr="00133E81">
        <w:rPr>
          <w:rFonts w:ascii="Lato" w:hAnsi="Lato"/>
          <w:sz w:val="24"/>
          <w:szCs w:val="24"/>
        </w:rPr>
        <w:t>role in a busy environment</w:t>
      </w:r>
    </w:p>
    <w:p w14:paraId="71BF8575" w14:textId="28BD599A" w:rsidR="00133E81" w:rsidRDefault="00133E81" w:rsidP="00017F3F">
      <w:pPr>
        <w:pStyle w:val="ListParagraph"/>
        <w:numPr>
          <w:ilvl w:val="0"/>
          <w:numId w:val="21"/>
        </w:numPr>
        <w:ind w:left="426" w:hanging="426"/>
        <w:rPr>
          <w:rFonts w:ascii="Lato" w:hAnsi="Lato"/>
          <w:sz w:val="24"/>
          <w:szCs w:val="24"/>
        </w:rPr>
      </w:pPr>
      <w:r>
        <w:rPr>
          <w:rFonts w:ascii="Lato" w:hAnsi="Lato"/>
          <w:sz w:val="24"/>
          <w:szCs w:val="24"/>
        </w:rPr>
        <w:t>Able to use a full suite of Microsoft Office software systems</w:t>
      </w:r>
    </w:p>
    <w:p w14:paraId="03232DE2" w14:textId="43EA8338" w:rsidR="00B96C76" w:rsidRPr="00664BEE" w:rsidRDefault="00B96C76" w:rsidP="00664BEE">
      <w:pPr>
        <w:pStyle w:val="ListParagraph"/>
        <w:numPr>
          <w:ilvl w:val="0"/>
          <w:numId w:val="21"/>
        </w:numPr>
        <w:ind w:left="426" w:hanging="426"/>
        <w:rPr>
          <w:rFonts w:ascii="Lato" w:hAnsi="Lato"/>
          <w:sz w:val="24"/>
          <w:szCs w:val="24"/>
        </w:rPr>
      </w:pPr>
      <w:r>
        <w:rPr>
          <w:rFonts w:ascii="Lato" w:hAnsi="Lato"/>
          <w:sz w:val="24"/>
          <w:szCs w:val="24"/>
        </w:rPr>
        <w:t>Experience of exposure to the patient records system</w:t>
      </w:r>
      <w:r w:rsidRPr="00B86616">
        <w:rPr>
          <w:rFonts w:ascii="Lato" w:hAnsi="Lato"/>
          <w:sz w:val="24"/>
          <w:szCs w:val="24"/>
        </w:rPr>
        <w:t xml:space="preserve"> </w:t>
      </w:r>
      <w:proofErr w:type="spellStart"/>
      <w:r>
        <w:rPr>
          <w:rFonts w:ascii="Lato" w:hAnsi="Lato"/>
          <w:sz w:val="24"/>
          <w:szCs w:val="24"/>
        </w:rPr>
        <w:t>SystmOne</w:t>
      </w:r>
      <w:proofErr w:type="spellEnd"/>
    </w:p>
    <w:p w14:paraId="71BF8576" w14:textId="77777777" w:rsidR="00376630" w:rsidRPr="002B1891" w:rsidRDefault="00376630" w:rsidP="00F41AC0">
      <w:pPr>
        <w:spacing w:after="240"/>
        <w:jc w:val="both"/>
        <w:rPr>
          <w:rFonts w:ascii="Lato" w:hAnsi="Lato"/>
          <w:sz w:val="24"/>
          <w:szCs w:val="24"/>
          <w:u w:val="single"/>
        </w:rPr>
      </w:pPr>
      <w:r w:rsidRPr="002B1891">
        <w:rPr>
          <w:rFonts w:ascii="Lato" w:hAnsi="Lato"/>
          <w:sz w:val="24"/>
          <w:szCs w:val="24"/>
          <w:u w:val="single"/>
        </w:rPr>
        <w:t>Desirable</w:t>
      </w:r>
    </w:p>
    <w:p w14:paraId="71BF8577" w14:textId="77777777" w:rsidR="00E17EB3" w:rsidRDefault="00E17EB3" w:rsidP="00017F3F">
      <w:pPr>
        <w:pStyle w:val="ListParagraph"/>
        <w:numPr>
          <w:ilvl w:val="0"/>
          <w:numId w:val="21"/>
        </w:numPr>
        <w:ind w:left="426" w:hanging="426"/>
        <w:rPr>
          <w:rFonts w:ascii="Lato" w:hAnsi="Lato"/>
          <w:sz w:val="24"/>
          <w:szCs w:val="24"/>
        </w:rPr>
      </w:pPr>
      <w:r w:rsidRPr="002B1891">
        <w:rPr>
          <w:rFonts w:ascii="Lato" w:hAnsi="Lato"/>
          <w:sz w:val="24"/>
          <w:szCs w:val="24"/>
        </w:rPr>
        <w:t>Experience of worki</w:t>
      </w:r>
      <w:r w:rsidR="00376630" w:rsidRPr="002B1891">
        <w:rPr>
          <w:rFonts w:ascii="Lato" w:hAnsi="Lato"/>
          <w:sz w:val="24"/>
          <w:szCs w:val="24"/>
        </w:rPr>
        <w:t xml:space="preserve">ng in a </w:t>
      </w:r>
      <w:r w:rsidR="0002154C">
        <w:rPr>
          <w:rFonts w:ascii="Lato" w:hAnsi="Lato"/>
          <w:sz w:val="24"/>
          <w:szCs w:val="24"/>
        </w:rPr>
        <w:t>health or hospice environment.</w:t>
      </w:r>
    </w:p>
    <w:p w14:paraId="71BF8579" w14:textId="77777777" w:rsidR="0002154C" w:rsidRPr="004B5BE0" w:rsidRDefault="0002154C" w:rsidP="00017F3F">
      <w:pPr>
        <w:pStyle w:val="ListParagraph"/>
        <w:numPr>
          <w:ilvl w:val="0"/>
          <w:numId w:val="21"/>
        </w:numPr>
        <w:ind w:left="426" w:hanging="426"/>
        <w:rPr>
          <w:rFonts w:ascii="Lato" w:hAnsi="Lato"/>
          <w:sz w:val="24"/>
          <w:szCs w:val="24"/>
        </w:rPr>
      </w:pPr>
      <w:r w:rsidRPr="004B5BE0">
        <w:rPr>
          <w:rFonts w:ascii="Lato" w:hAnsi="Lato"/>
          <w:sz w:val="24"/>
          <w:szCs w:val="24"/>
        </w:rPr>
        <w:t xml:space="preserve">Experience of </w:t>
      </w:r>
      <w:r w:rsidR="00942374" w:rsidRPr="004B5BE0">
        <w:rPr>
          <w:rFonts w:ascii="Lato" w:hAnsi="Lato"/>
          <w:sz w:val="24"/>
          <w:szCs w:val="24"/>
        </w:rPr>
        <w:t>working as part of a team.</w:t>
      </w:r>
    </w:p>
    <w:p w14:paraId="71BF857A" w14:textId="77777777" w:rsidR="00A41608" w:rsidRPr="002B1891" w:rsidRDefault="002B1891" w:rsidP="00F41AC0">
      <w:pPr>
        <w:jc w:val="both"/>
        <w:rPr>
          <w:rFonts w:ascii="Merge" w:hAnsi="Merge"/>
          <w:b/>
          <w:color w:val="62B5E5"/>
          <w:sz w:val="28"/>
          <w:szCs w:val="24"/>
        </w:rPr>
      </w:pPr>
      <w:r w:rsidRPr="002B1891">
        <w:rPr>
          <w:rFonts w:ascii="Merge" w:hAnsi="Merge"/>
          <w:b/>
          <w:color w:val="62B5E5"/>
          <w:sz w:val="28"/>
          <w:szCs w:val="24"/>
        </w:rPr>
        <w:t>Knowledge and skills</w:t>
      </w:r>
    </w:p>
    <w:p w14:paraId="71BF857B" w14:textId="77777777" w:rsidR="007C6B6D" w:rsidRPr="002B1891" w:rsidRDefault="007C6B6D" w:rsidP="00017F3F">
      <w:pPr>
        <w:pStyle w:val="ListParagraph"/>
        <w:numPr>
          <w:ilvl w:val="0"/>
          <w:numId w:val="21"/>
        </w:numPr>
        <w:ind w:left="426" w:hanging="426"/>
        <w:rPr>
          <w:rFonts w:ascii="Lato" w:hAnsi="Lato"/>
          <w:sz w:val="24"/>
          <w:szCs w:val="24"/>
        </w:rPr>
      </w:pPr>
      <w:r w:rsidRPr="002B1891">
        <w:rPr>
          <w:rFonts w:ascii="Lato" w:hAnsi="Lato"/>
          <w:sz w:val="24"/>
          <w:szCs w:val="24"/>
        </w:rPr>
        <w:t>Excellent verbal communication skills</w:t>
      </w:r>
    </w:p>
    <w:p w14:paraId="71BF857C" w14:textId="77777777" w:rsidR="007C6B6D" w:rsidRPr="002B1891" w:rsidRDefault="007C6B6D" w:rsidP="00017F3F">
      <w:pPr>
        <w:pStyle w:val="ListParagraph"/>
        <w:numPr>
          <w:ilvl w:val="0"/>
          <w:numId w:val="21"/>
        </w:numPr>
        <w:ind w:left="426" w:hanging="426"/>
        <w:rPr>
          <w:rFonts w:ascii="Lato" w:hAnsi="Lato"/>
          <w:sz w:val="24"/>
          <w:szCs w:val="24"/>
        </w:rPr>
      </w:pPr>
      <w:r w:rsidRPr="002B1891">
        <w:rPr>
          <w:rFonts w:ascii="Lato" w:hAnsi="Lato"/>
          <w:sz w:val="24"/>
          <w:szCs w:val="24"/>
        </w:rPr>
        <w:t>Excellent organisational skills</w:t>
      </w:r>
    </w:p>
    <w:p w14:paraId="71BF857D" w14:textId="77777777" w:rsidR="007C6B6D" w:rsidRPr="002B1891" w:rsidRDefault="007C6B6D" w:rsidP="00017F3F">
      <w:pPr>
        <w:pStyle w:val="ListParagraph"/>
        <w:numPr>
          <w:ilvl w:val="0"/>
          <w:numId w:val="21"/>
        </w:numPr>
        <w:ind w:left="426" w:hanging="426"/>
        <w:rPr>
          <w:rFonts w:ascii="Lato" w:hAnsi="Lato"/>
          <w:sz w:val="24"/>
          <w:szCs w:val="24"/>
        </w:rPr>
      </w:pPr>
      <w:r w:rsidRPr="002B1891">
        <w:rPr>
          <w:rFonts w:ascii="Lato" w:hAnsi="Lato"/>
          <w:sz w:val="24"/>
          <w:szCs w:val="24"/>
        </w:rPr>
        <w:t>Ability to document clear and concise details of care routines and practice</w:t>
      </w:r>
    </w:p>
    <w:p w14:paraId="71BF857E" w14:textId="77777777" w:rsidR="007C6B6D" w:rsidRPr="002B1891" w:rsidRDefault="00376630" w:rsidP="00017F3F">
      <w:pPr>
        <w:pStyle w:val="ListParagraph"/>
        <w:numPr>
          <w:ilvl w:val="0"/>
          <w:numId w:val="21"/>
        </w:numPr>
        <w:ind w:left="426" w:hanging="426"/>
        <w:rPr>
          <w:rFonts w:ascii="Lato" w:hAnsi="Lato"/>
          <w:sz w:val="24"/>
          <w:szCs w:val="24"/>
        </w:rPr>
      </w:pPr>
      <w:r w:rsidRPr="002B1891">
        <w:rPr>
          <w:rFonts w:ascii="Lato" w:hAnsi="Lato"/>
          <w:sz w:val="24"/>
          <w:szCs w:val="24"/>
        </w:rPr>
        <w:t>Excellent interpersonal skills</w:t>
      </w:r>
    </w:p>
    <w:p w14:paraId="71BF857F" w14:textId="77777777" w:rsidR="007C6B6D" w:rsidRPr="002B1891" w:rsidRDefault="007C6B6D" w:rsidP="00017F3F">
      <w:pPr>
        <w:pStyle w:val="ListParagraph"/>
        <w:numPr>
          <w:ilvl w:val="0"/>
          <w:numId w:val="21"/>
        </w:numPr>
        <w:ind w:left="426" w:hanging="426"/>
        <w:rPr>
          <w:rFonts w:ascii="Lato" w:hAnsi="Lato"/>
          <w:sz w:val="24"/>
          <w:szCs w:val="24"/>
        </w:rPr>
      </w:pPr>
      <w:r w:rsidRPr="002B1891">
        <w:rPr>
          <w:rFonts w:ascii="Lato" w:hAnsi="Lato"/>
          <w:sz w:val="24"/>
          <w:szCs w:val="24"/>
        </w:rPr>
        <w:t>An understanding of care practice within a palliative care service</w:t>
      </w:r>
    </w:p>
    <w:p w14:paraId="71BF8580" w14:textId="77777777" w:rsidR="007C6B6D" w:rsidRPr="00017F3F" w:rsidRDefault="007C6B6D" w:rsidP="00017F3F">
      <w:pPr>
        <w:pStyle w:val="ListParagraph"/>
        <w:numPr>
          <w:ilvl w:val="0"/>
          <w:numId w:val="21"/>
        </w:numPr>
        <w:ind w:left="426" w:hanging="426"/>
        <w:rPr>
          <w:rFonts w:ascii="Lato" w:hAnsi="Lato"/>
          <w:sz w:val="24"/>
          <w:szCs w:val="24"/>
        </w:rPr>
      </w:pPr>
      <w:r w:rsidRPr="00017F3F">
        <w:rPr>
          <w:rFonts w:ascii="Lato" w:hAnsi="Lato"/>
          <w:sz w:val="24"/>
          <w:szCs w:val="24"/>
        </w:rPr>
        <w:t>Demonstrable commitment to maintaining own professional development</w:t>
      </w:r>
    </w:p>
    <w:p w14:paraId="71BF8581" w14:textId="77777777" w:rsidR="007C6B6D" w:rsidRPr="00B300B1" w:rsidRDefault="007C6B6D" w:rsidP="00F41AC0">
      <w:pPr>
        <w:spacing w:after="0" w:line="240" w:lineRule="auto"/>
        <w:jc w:val="both"/>
      </w:pPr>
    </w:p>
    <w:p w14:paraId="71BF8582" w14:textId="77777777" w:rsidR="00A41608" w:rsidRPr="002B1891" w:rsidRDefault="002B1891" w:rsidP="00F41AC0">
      <w:pPr>
        <w:jc w:val="both"/>
        <w:rPr>
          <w:rFonts w:ascii="Merge" w:hAnsi="Merge"/>
          <w:b/>
          <w:color w:val="62B5E5"/>
          <w:sz w:val="28"/>
          <w:szCs w:val="24"/>
        </w:rPr>
      </w:pPr>
      <w:r w:rsidRPr="002B1891">
        <w:rPr>
          <w:rFonts w:ascii="Merge" w:hAnsi="Merge"/>
          <w:b/>
          <w:color w:val="62B5E5"/>
          <w:sz w:val="28"/>
          <w:szCs w:val="24"/>
        </w:rPr>
        <w:t>Attributes</w:t>
      </w:r>
    </w:p>
    <w:p w14:paraId="71BF8583" w14:textId="77777777" w:rsidR="00A41608" w:rsidRPr="002B1891" w:rsidRDefault="00BB1EEF" w:rsidP="00017F3F">
      <w:pPr>
        <w:pStyle w:val="ListParagraph"/>
        <w:numPr>
          <w:ilvl w:val="0"/>
          <w:numId w:val="21"/>
        </w:numPr>
        <w:ind w:left="426" w:hanging="426"/>
        <w:rPr>
          <w:rFonts w:ascii="Lato" w:hAnsi="Lato"/>
          <w:sz w:val="24"/>
          <w:szCs w:val="24"/>
        </w:rPr>
      </w:pPr>
      <w:r w:rsidRPr="002B1891">
        <w:rPr>
          <w:rFonts w:ascii="Lato" w:hAnsi="Lato"/>
          <w:sz w:val="24"/>
          <w:szCs w:val="24"/>
        </w:rPr>
        <w:t>Ability to communicate sensitively with children and parents in line with Martin House’s values and expectations</w:t>
      </w:r>
    </w:p>
    <w:p w14:paraId="71BF8584" w14:textId="77777777" w:rsidR="00BB1EEF" w:rsidRPr="002B1891" w:rsidRDefault="00BB1EEF" w:rsidP="00017F3F">
      <w:pPr>
        <w:pStyle w:val="ListParagraph"/>
        <w:numPr>
          <w:ilvl w:val="0"/>
          <w:numId w:val="21"/>
        </w:numPr>
        <w:ind w:left="426" w:hanging="426"/>
        <w:rPr>
          <w:rFonts w:ascii="Lato" w:hAnsi="Lato"/>
          <w:sz w:val="24"/>
          <w:szCs w:val="24"/>
        </w:rPr>
      </w:pPr>
      <w:r w:rsidRPr="002B1891">
        <w:rPr>
          <w:rFonts w:ascii="Lato" w:hAnsi="Lato"/>
          <w:sz w:val="24"/>
          <w:szCs w:val="24"/>
        </w:rPr>
        <w:t>Ability to work collaboratively as part of a care team</w:t>
      </w:r>
    </w:p>
    <w:p w14:paraId="71BF8585" w14:textId="77777777" w:rsidR="008761CD" w:rsidRPr="002B1891" w:rsidRDefault="008761CD" w:rsidP="00017F3F">
      <w:pPr>
        <w:pStyle w:val="ListParagraph"/>
        <w:numPr>
          <w:ilvl w:val="0"/>
          <w:numId w:val="21"/>
        </w:numPr>
        <w:ind w:left="426" w:hanging="426"/>
        <w:rPr>
          <w:rFonts w:ascii="Lato" w:hAnsi="Lato"/>
          <w:sz w:val="24"/>
          <w:szCs w:val="24"/>
        </w:rPr>
      </w:pPr>
      <w:r w:rsidRPr="002B1891">
        <w:rPr>
          <w:rFonts w:ascii="Lato" w:hAnsi="Lato"/>
          <w:sz w:val="24"/>
          <w:szCs w:val="24"/>
        </w:rPr>
        <w:t>Ability to demonstrate respect for children, young people, their families and colleagues</w:t>
      </w:r>
    </w:p>
    <w:p w14:paraId="71BF8586" w14:textId="77777777" w:rsidR="00284D2F" w:rsidRDefault="00284D2F" w:rsidP="00F41AC0">
      <w:pPr>
        <w:jc w:val="both"/>
        <w:rPr>
          <w:sz w:val="24"/>
          <w:szCs w:val="24"/>
        </w:rPr>
      </w:pPr>
    </w:p>
    <w:p w14:paraId="71BF8587" w14:textId="77777777" w:rsidR="008A431F" w:rsidRPr="008A431F" w:rsidRDefault="008A431F" w:rsidP="00F41AC0">
      <w:pPr>
        <w:jc w:val="both"/>
        <w:rPr>
          <w:sz w:val="24"/>
          <w:szCs w:val="24"/>
        </w:rPr>
      </w:pPr>
    </w:p>
    <w:sectPr w:rsidR="008A431F" w:rsidRPr="008A431F" w:rsidSect="00F90F6D">
      <w:headerReference w:type="default" r:id="rId11"/>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858A" w14:textId="77777777" w:rsidR="00921374" w:rsidRDefault="00921374" w:rsidP="002B1891">
      <w:pPr>
        <w:spacing w:after="0" w:line="240" w:lineRule="auto"/>
      </w:pPr>
      <w:r>
        <w:separator/>
      </w:r>
    </w:p>
  </w:endnote>
  <w:endnote w:type="continuationSeparator" w:id="0">
    <w:p w14:paraId="71BF858B" w14:textId="77777777" w:rsidR="00921374" w:rsidRDefault="00921374" w:rsidP="002B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ge">
    <w:panose1 w:val="00000500000000000000"/>
    <w:charset w:val="00"/>
    <w:family w:val="modern"/>
    <w:notTrueType/>
    <w:pitch w:val="variable"/>
    <w:sig w:usb0="00000007" w:usb1="00000000" w:usb2="00000000" w:usb3="00000000" w:csb0="00000093"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8588" w14:textId="77777777" w:rsidR="00921374" w:rsidRDefault="00921374" w:rsidP="002B1891">
      <w:pPr>
        <w:spacing w:after="0" w:line="240" w:lineRule="auto"/>
      </w:pPr>
      <w:r>
        <w:separator/>
      </w:r>
    </w:p>
  </w:footnote>
  <w:footnote w:type="continuationSeparator" w:id="0">
    <w:p w14:paraId="71BF8589" w14:textId="77777777" w:rsidR="00921374" w:rsidRDefault="00921374" w:rsidP="002B1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858C" w14:textId="77777777" w:rsidR="002B1891" w:rsidRDefault="002B1891">
    <w:pPr>
      <w:pStyle w:val="Header"/>
    </w:pPr>
    <w:r w:rsidRPr="00B06E37">
      <w:rPr>
        <w:noProof/>
      </w:rPr>
      <w:drawing>
        <wp:anchor distT="0" distB="0" distL="114300" distR="114300" simplePos="0" relativeHeight="251659264" behindDoc="0" locked="0" layoutInCell="1" allowOverlap="1" wp14:anchorId="71BF858D" wp14:editId="71BF858E">
          <wp:simplePos x="0" y="0"/>
          <wp:positionH relativeFrom="column">
            <wp:posOffset>2865120</wp:posOffset>
          </wp:positionH>
          <wp:positionV relativeFrom="paragraph">
            <wp:posOffset>-259715</wp:posOffset>
          </wp:positionV>
          <wp:extent cx="3768725" cy="591185"/>
          <wp:effectExtent l="0" t="0" r="3175" b="0"/>
          <wp:wrapSquare wrapText="bothSides"/>
          <wp:docPr id="2" name="Picture 2" descr="M:\Marketing\BRAND COMMUNICATIONS GENERAL\BRAND\BRAND EVOLUTION 2020_2021\BRAND DEVELOPMENT\ARK\CREATIVE\GUIDELINES\LATEST GUIDELINES\22.03.21\_logo formats\RGB\1. MASTER\WITH STRAPLINE\martin house master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BRAND COMMUNICATIONS GENERAL\BRAND\BRAND EVOLUTION 2020_2021\BRAND DEVELOPMENT\ARK\CREATIVE\GUIDELINES\LATEST GUIDELINES\22.03.21\_logo formats\RGB\1. MASTER\WITH STRAPLINE\martin house master 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8725" cy="591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8C4"/>
    <w:multiLevelType w:val="hybridMultilevel"/>
    <w:tmpl w:val="60D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5D6F"/>
    <w:multiLevelType w:val="hybridMultilevel"/>
    <w:tmpl w:val="F2E4DA64"/>
    <w:lvl w:ilvl="0" w:tplc="2CF2B99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07485"/>
    <w:multiLevelType w:val="hybridMultilevel"/>
    <w:tmpl w:val="A868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F84E08"/>
    <w:multiLevelType w:val="hybridMultilevel"/>
    <w:tmpl w:val="8A36B4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D3149"/>
    <w:multiLevelType w:val="hybridMultilevel"/>
    <w:tmpl w:val="E04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3ABD"/>
    <w:multiLevelType w:val="hybridMultilevel"/>
    <w:tmpl w:val="49DC1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775D8"/>
    <w:multiLevelType w:val="hybridMultilevel"/>
    <w:tmpl w:val="4B3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857CC"/>
    <w:multiLevelType w:val="hybridMultilevel"/>
    <w:tmpl w:val="0CC2B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869D7"/>
    <w:multiLevelType w:val="hybridMultilevel"/>
    <w:tmpl w:val="7946D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075DB"/>
    <w:multiLevelType w:val="hybridMultilevel"/>
    <w:tmpl w:val="9E7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566AB"/>
    <w:multiLevelType w:val="hybridMultilevel"/>
    <w:tmpl w:val="F062A9F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5B71D8"/>
    <w:multiLevelType w:val="hybridMultilevel"/>
    <w:tmpl w:val="E39A3CC0"/>
    <w:lvl w:ilvl="0" w:tplc="0809000F">
      <w:start w:val="1"/>
      <w:numFmt w:val="decimal"/>
      <w:lvlText w:val="%1."/>
      <w:lvlJc w:val="left"/>
      <w:pPr>
        <w:ind w:left="720" w:hanging="360"/>
      </w:pPr>
    </w:lvl>
    <w:lvl w:ilvl="1" w:tplc="FA067A40">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96A283B"/>
    <w:multiLevelType w:val="hybridMultilevel"/>
    <w:tmpl w:val="1472CB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6E3C5B"/>
    <w:multiLevelType w:val="hybridMultilevel"/>
    <w:tmpl w:val="4906C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56CDB"/>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9333D"/>
    <w:multiLevelType w:val="hybridMultilevel"/>
    <w:tmpl w:val="820A54F2"/>
    <w:lvl w:ilvl="0" w:tplc="2CF2B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C7ABF"/>
    <w:multiLevelType w:val="hybridMultilevel"/>
    <w:tmpl w:val="9BB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4E6A"/>
    <w:multiLevelType w:val="hybridMultilevel"/>
    <w:tmpl w:val="E126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10BA"/>
    <w:multiLevelType w:val="hybridMultilevel"/>
    <w:tmpl w:val="88EE8C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47F9F"/>
    <w:multiLevelType w:val="hybridMultilevel"/>
    <w:tmpl w:val="82EA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734D0"/>
    <w:multiLevelType w:val="hybridMultilevel"/>
    <w:tmpl w:val="AED22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7A4E36"/>
    <w:multiLevelType w:val="hybridMultilevel"/>
    <w:tmpl w:val="7AB6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B20D76"/>
    <w:multiLevelType w:val="hybridMultilevel"/>
    <w:tmpl w:val="43EAB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663068">
    <w:abstractNumId w:val="6"/>
  </w:num>
  <w:num w:numId="2" w16cid:durableId="903640818">
    <w:abstractNumId w:val="0"/>
  </w:num>
  <w:num w:numId="3" w16cid:durableId="851182313">
    <w:abstractNumId w:val="9"/>
  </w:num>
  <w:num w:numId="4" w16cid:durableId="1228305254">
    <w:abstractNumId w:val="4"/>
  </w:num>
  <w:num w:numId="5" w16cid:durableId="1528831418">
    <w:abstractNumId w:val="3"/>
  </w:num>
  <w:num w:numId="6" w16cid:durableId="1939941319">
    <w:abstractNumId w:val="13"/>
  </w:num>
  <w:num w:numId="7" w16cid:durableId="631011691">
    <w:abstractNumId w:val="21"/>
  </w:num>
  <w:num w:numId="8" w16cid:durableId="1732921892">
    <w:abstractNumId w:val="7"/>
  </w:num>
  <w:num w:numId="9" w16cid:durableId="300892399">
    <w:abstractNumId w:val="8"/>
  </w:num>
  <w:num w:numId="10" w16cid:durableId="165172089">
    <w:abstractNumId w:val="20"/>
  </w:num>
  <w:num w:numId="11" w16cid:durableId="937719437">
    <w:abstractNumId w:val="22"/>
  </w:num>
  <w:num w:numId="12" w16cid:durableId="688139972">
    <w:abstractNumId w:val="1"/>
  </w:num>
  <w:num w:numId="13" w16cid:durableId="742486164">
    <w:abstractNumId w:val="15"/>
  </w:num>
  <w:num w:numId="14" w16cid:durableId="1444878887">
    <w:abstractNumId w:val="12"/>
  </w:num>
  <w:num w:numId="15" w16cid:durableId="9797745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1790057">
    <w:abstractNumId w:val="2"/>
  </w:num>
  <w:num w:numId="17" w16cid:durableId="1907955836">
    <w:abstractNumId w:val="16"/>
  </w:num>
  <w:num w:numId="18" w16cid:durableId="137501748">
    <w:abstractNumId w:val="14"/>
  </w:num>
  <w:num w:numId="19" w16cid:durableId="2058241811">
    <w:abstractNumId w:val="10"/>
  </w:num>
  <w:num w:numId="20" w16cid:durableId="529756654">
    <w:abstractNumId w:val="18"/>
  </w:num>
  <w:num w:numId="21" w16cid:durableId="1708140630">
    <w:abstractNumId w:val="5"/>
  </w:num>
  <w:num w:numId="22" w16cid:durableId="796142073">
    <w:abstractNumId w:val="17"/>
  </w:num>
  <w:num w:numId="23" w16cid:durableId="13750382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C1"/>
    <w:rsid w:val="00006ADA"/>
    <w:rsid w:val="00017F3F"/>
    <w:rsid w:val="0002154C"/>
    <w:rsid w:val="00095589"/>
    <w:rsid w:val="00097E99"/>
    <w:rsid w:val="000B1772"/>
    <w:rsid w:val="000B7B2F"/>
    <w:rsid w:val="000D0F44"/>
    <w:rsid w:val="00107B1E"/>
    <w:rsid w:val="00133E81"/>
    <w:rsid w:val="00157C0A"/>
    <w:rsid w:val="001749E6"/>
    <w:rsid w:val="00191F4E"/>
    <w:rsid w:val="001E3294"/>
    <w:rsid w:val="00226849"/>
    <w:rsid w:val="00247285"/>
    <w:rsid w:val="00284D2F"/>
    <w:rsid w:val="00293943"/>
    <w:rsid w:val="00293BF7"/>
    <w:rsid w:val="002A071B"/>
    <w:rsid w:val="002B018D"/>
    <w:rsid w:val="002B1891"/>
    <w:rsid w:val="002F6599"/>
    <w:rsid w:val="00306CE7"/>
    <w:rsid w:val="0031145C"/>
    <w:rsid w:val="00366E8B"/>
    <w:rsid w:val="00376630"/>
    <w:rsid w:val="00377456"/>
    <w:rsid w:val="0040023C"/>
    <w:rsid w:val="00410D26"/>
    <w:rsid w:val="00414522"/>
    <w:rsid w:val="004409FF"/>
    <w:rsid w:val="00441AB7"/>
    <w:rsid w:val="00470D21"/>
    <w:rsid w:val="004B5BE0"/>
    <w:rsid w:val="004D666E"/>
    <w:rsid w:val="004E5196"/>
    <w:rsid w:val="005073D9"/>
    <w:rsid w:val="00561D24"/>
    <w:rsid w:val="00585D5F"/>
    <w:rsid w:val="005A36A9"/>
    <w:rsid w:val="005D1F94"/>
    <w:rsid w:val="005F5957"/>
    <w:rsid w:val="00613658"/>
    <w:rsid w:val="00622974"/>
    <w:rsid w:val="00622A44"/>
    <w:rsid w:val="00642715"/>
    <w:rsid w:val="00664BEE"/>
    <w:rsid w:val="00671D41"/>
    <w:rsid w:val="00684F3B"/>
    <w:rsid w:val="00690FED"/>
    <w:rsid w:val="006C0E18"/>
    <w:rsid w:val="007205F6"/>
    <w:rsid w:val="007350EE"/>
    <w:rsid w:val="00774ABC"/>
    <w:rsid w:val="0079314F"/>
    <w:rsid w:val="007973EC"/>
    <w:rsid w:val="007C6B6D"/>
    <w:rsid w:val="0082556C"/>
    <w:rsid w:val="008354FE"/>
    <w:rsid w:val="00860CDC"/>
    <w:rsid w:val="008677FC"/>
    <w:rsid w:val="00870A35"/>
    <w:rsid w:val="008761CD"/>
    <w:rsid w:val="008A431F"/>
    <w:rsid w:val="00921374"/>
    <w:rsid w:val="0093080E"/>
    <w:rsid w:val="00942374"/>
    <w:rsid w:val="009433CA"/>
    <w:rsid w:val="009566B4"/>
    <w:rsid w:val="009648AB"/>
    <w:rsid w:val="00996E12"/>
    <w:rsid w:val="009B5876"/>
    <w:rsid w:val="009D2143"/>
    <w:rsid w:val="00A1208E"/>
    <w:rsid w:val="00A36187"/>
    <w:rsid w:val="00A40E16"/>
    <w:rsid w:val="00A41608"/>
    <w:rsid w:val="00A46415"/>
    <w:rsid w:val="00A867CA"/>
    <w:rsid w:val="00A87BBC"/>
    <w:rsid w:val="00AD085A"/>
    <w:rsid w:val="00AD121C"/>
    <w:rsid w:val="00AD40C1"/>
    <w:rsid w:val="00AF12EE"/>
    <w:rsid w:val="00B300B1"/>
    <w:rsid w:val="00B34738"/>
    <w:rsid w:val="00B86616"/>
    <w:rsid w:val="00B96C76"/>
    <w:rsid w:val="00BA00EA"/>
    <w:rsid w:val="00BB1EEF"/>
    <w:rsid w:val="00C11984"/>
    <w:rsid w:val="00C1728D"/>
    <w:rsid w:val="00C43638"/>
    <w:rsid w:val="00C53393"/>
    <w:rsid w:val="00C732AE"/>
    <w:rsid w:val="00C76D9D"/>
    <w:rsid w:val="00C87B79"/>
    <w:rsid w:val="00CB75AC"/>
    <w:rsid w:val="00CD45FE"/>
    <w:rsid w:val="00CF4D2F"/>
    <w:rsid w:val="00D425FE"/>
    <w:rsid w:val="00D9717B"/>
    <w:rsid w:val="00DD2DE1"/>
    <w:rsid w:val="00E06F67"/>
    <w:rsid w:val="00E16CFE"/>
    <w:rsid w:val="00E175D1"/>
    <w:rsid w:val="00E17EB3"/>
    <w:rsid w:val="00E30E2D"/>
    <w:rsid w:val="00E44582"/>
    <w:rsid w:val="00EE4126"/>
    <w:rsid w:val="00F41AC0"/>
    <w:rsid w:val="00F614AF"/>
    <w:rsid w:val="00F711AE"/>
    <w:rsid w:val="00F90F6D"/>
    <w:rsid w:val="00F94B58"/>
    <w:rsid w:val="00FD11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8529"/>
  <w15:docId w15:val="{C0C4172F-D1E5-496D-8920-15DBC057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85"/>
    <w:pPr>
      <w:ind w:left="720"/>
      <w:contextualSpacing/>
    </w:pPr>
  </w:style>
  <w:style w:type="table" w:styleId="TableGrid">
    <w:name w:val="Table Grid"/>
    <w:basedOn w:val="TableNormal"/>
    <w:uiPriority w:val="59"/>
    <w:rsid w:val="008A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D"/>
    <w:rPr>
      <w:rFonts w:ascii="Tahoma" w:hAnsi="Tahoma" w:cs="Tahoma"/>
      <w:sz w:val="16"/>
      <w:szCs w:val="16"/>
    </w:rPr>
  </w:style>
  <w:style w:type="paragraph" w:styleId="Header">
    <w:name w:val="header"/>
    <w:basedOn w:val="Normal"/>
    <w:link w:val="HeaderChar"/>
    <w:uiPriority w:val="99"/>
    <w:unhideWhenUsed/>
    <w:rsid w:val="002B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91"/>
  </w:style>
  <w:style w:type="paragraph" w:styleId="Footer">
    <w:name w:val="footer"/>
    <w:basedOn w:val="Normal"/>
    <w:link w:val="FooterChar"/>
    <w:uiPriority w:val="99"/>
    <w:unhideWhenUsed/>
    <w:rsid w:val="002B1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67e75-e53a-44b6-810a-6251a3333fd5">
      <Terms xmlns="http://schemas.microsoft.com/office/infopath/2007/PartnerControls"/>
    </lcf76f155ced4ddcb4097134ff3c332f>
    <TaxCatchAll xmlns="bff8b927-22a0-463e-b709-09ed38e93e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2E015CC8CD4445B8D96AC1FF90D289" ma:contentTypeVersion="16" ma:contentTypeDescription="Create a new document." ma:contentTypeScope="" ma:versionID="51ccc20416fc14f61ff84cd73b70f439">
  <xsd:schema xmlns:xsd="http://www.w3.org/2001/XMLSchema" xmlns:xs="http://www.w3.org/2001/XMLSchema" xmlns:p="http://schemas.microsoft.com/office/2006/metadata/properties" xmlns:ns2="4c767e75-e53a-44b6-810a-6251a3333fd5" xmlns:ns3="bff8b927-22a0-463e-b709-09ed38e93ed6" targetNamespace="http://schemas.microsoft.com/office/2006/metadata/properties" ma:root="true" ma:fieldsID="a86544023eb1a34ae600d5f41730770d" ns2:_="" ns3:_="">
    <xsd:import namespace="4c767e75-e53a-44b6-810a-6251a3333fd5"/>
    <xsd:import namespace="bff8b927-22a0-463e-b709-09ed38e93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67e75-e53a-44b6-810a-6251a333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0a0945-3468-42c8-80e0-d972e65f4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f8b927-22a0-463e-b709-09ed38e93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a45c3e-8f55-4c63-bec3-2ff58603c64f}" ma:internalName="TaxCatchAll" ma:showField="CatchAllData" ma:web="bff8b927-22a0-463e-b709-09ed38e93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E72A-331F-4094-9DFF-1A17F238DB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29eb88-1f07-4a79-aa12-26f33ef7c8ee"/>
    <ds:schemaRef ds:uri="http://www.w3.org/XML/1998/namespace"/>
    <ds:schemaRef ds:uri="http://purl.org/dc/dcmitype/"/>
  </ds:schemaRefs>
</ds:datastoreItem>
</file>

<file path=customXml/itemProps2.xml><?xml version="1.0" encoding="utf-8"?>
<ds:datastoreItem xmlns:ds="http://schemas.openxmlformats.org/officeDocument/2006/customXml" ds:itemID="{497E40C3-B927-4A5A-AD4D-5847BA12590B}">
  <ds:schemaRefs>
    <ds:schemaRef ds:uri="http://schemas.microsoft.com/sharepoint/v3/contenttype/forms"/>
  </ds:schemaRefs>
</ds:datastoreItem>
</file>

<file path=customXml/itemProps3.xml><?xml version="1.0" encoding="utf-8"?>
<ds:datastoreItem xmlns:ds="http://schemas.openxmlformats.org/officeDocument/2006/customXml" ds:itemID="{A898873A-1FA8-4B60-BBB3-F36511F1C97D}"/>
</file>

<file path=customXml/itemProps4.xml><?xml version="1.0" encoding="utf-8"?>
<ds:datastoreItem xmlns:ds="http://schemas.openxmlformats.org/officeDocument/2006/customXml" ds:itemID="{5CD5A82D-667E-4A97-8E3F-056CA955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Care Team Member</vt:lpstr>
    </vt:vector>
  </TitlesOfParts>
  <Company>Hewlett-Packard Company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Team Member</dc:title>
  <dc:creator>Kenneth K. McDougall</dc:creator>
  <cp:lastModifiedBy>Rachel Sherbourne</cp:lastModifiedBy>
  <cp:revision>10</cp:revision>
  <cp:lastPrinted>2012-05-11T11:26:00Z</cp:lastPrinted>
  <dcterms:created xsi:type="dcterms:W3CDTF">2021-11-10T10:04:00Z</dcterms:created>
  <dcterms:modified xsi:type="dcterms:W3CDTF">2022-06-13T15:22:00Z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0x0101007DF0F6BD9AF9B34B9975707AF8BBBC98</vt:lpwstr>
  </property>
</Properties>
</file>